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2" w:rsidRPr="001E13D3" w:rsidRDefault="00710F01" w:rsidP="006019D2">
      <w:pPr>
        <w:spacing w:after="0" w:line="240" w:lineRule="auto"/>
        <w:jc w:val="right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</w:rPr>
        <w:t xml:space="preserve">(Traditional) </w:t>
      </w:r>
      <w:r w:rsidR="006019D2" w:rsidRPr="001E13D3">
        <w:rPr>
          <w:rFonts w:ascii="Georgia" w:hAnsi="Georgia"/>
          <w:b/>
        </w:rPr>
        <w:t>Name</w:t>
      </w:r>
      <w:proofErr w:type="gramStart"/>
      <w:r w:rsidR="006019D2" w:rsidRPr="001E13D3">
        <w:rPr>
          <w:rFonts w:ascii="Georgia" w:hAnsi="Georgia"/>
          <w:b/>
        </w:rPr>
        <w:t>:_</w:t>
      </w:r>
      <w:proofErr w:type="gramEnd"/>
      <w:r w:rsidR="006019D2" w:rsidRPr="001E13D3">
        <w:rPr>
          <w:rFonts w:ascii="Georgia" w:hAnsi="Georgia"/>
          <w:b/>
        </w:rPr>
        <w:t>_______________</w:t>
      </w:r>
      <w:r w:rsidR="006019D2" w:rsidRPr="001E13D3">
        <w:rPr>
          <w:rFonts w:ascii="Georgia" w:hAnsi="Georgia"/>
          <w:b/>
        </w:rPr>
        <w:tab/>
      </w:r>
    </w:p>
    <w:p w:rsidR="00B13541" w:rsidRPr="001E13D3" w:rsidRDefault="006019D2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color w:val="000000"/>
          <w:sz w:val="45"/>
          <w:szCs w:val="45"/>
          <w:u w:val="single"/>
        </w:rPr>
      </w:pPr>
      <w:r w:rsidRPr="001E13D3">
        <w:rPr>
          <w:rFonts w:ascii="Georgia" w:hAnsi="Georgia"/>
          <w:b/>
          <w:sz w:val="40"/>
          <w:szCs w:val="40"/>
        </w:rPr>
        <w:t>“</w:t>
      </w:r>
      <w:r w:rsidR="002A6D06">
        <w:rPr>
          <w:rFonts w:ascii="Georgia" w:hAnsi="Georgia"/>
          <w:b/>
          <w:sz w:val="40"/>
          <w:szCs w:val="40"/>
        </w:rPr>
        <w:t>Macbeth</w:t>
      </w:r>
      <w:r w:rsidRPr="001E13D3">
        <w:rPr>
          <w:rFonts w:ascii="Georgia" w:hAnsi="Georgia"/>
          <w:b/>
          <w:sz w:val="40"/>
          <w:szCs w:val="40"/>
        </w:rPr>
        <w:t>”</w:t>
      </w:r>
      <w:r w:rsidR="00B13541" w:rsidRPr="001E13D3">
        <w:rPr>
          <w:rFonts w:ascii="Georgia" w:eastAsiaTheme="minorHAnsi" w:hAnsi="Georgia" w:cs="TimesNewRomanPSMT-Identity-H"/>
          <w:color w:val="000000"/>
          <w:sz w:val="45"/>
          <w:szCs w:val="45"/>
        </w:rPr>
        <w:t xml:space="preserve"> </w:t>
      </w:r>
      <w:r w:rsidR="00B13541" w:rsidRPr="001E13D3">
        <w:rPr>
          <w:rFonts w:ascii="Georgia" w:eastAsiaTheme="minorHAnsi" w:hAnsi="Georgia" w:cs="TimesNewRomanPSMT-Identity-H"/>
          <w:color w:val="000000"/>
          <w:sz w:val="45"/>
          <w:szCs w:val="45"/>
          <w:u w:val="single"/>
        </w:rPr>
        <w:t>Socratic Seminar</w:t>
      </w:r>
    </w:p>
    <w:p w:rsidR="00B13541" w:rsidRPr="001E13D3" w:rsidRDefault="00B13541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 New Roman"/>
          <w:sz w:val="32"/>
          <w:szCs w:val="32"/>
          <w:u w:val="single"/>
        </w:rPr>
      </w:pPr>
      <w:r w:rsidRPr="001E13D3">
        <w:rPr>
          <w:rFonts w:ascii="Georgia" w:eastAsiaTheme="minorHAnsi" w:hAnsi="Georgia" w:cs="Times New Roman"/>
          <w:sz w:val="32"/>
          <w:szCs w:val="32"/>
          <w:u w:val="single"/>
        </w:rPr>
        <w:t>Guidelines for Participating in a Socratic Seminar</w:t>
      </w:r>
    </w:p>
    <w:p w:rsidR="001E13D3" w:rsidRPr="001E13D3" w:rsidRDefault="001E13D3" w:rsidP="001E1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28"/>
        </w:rPr>
      </w:pP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It is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, </w:t>
      </w:r>
      <w:r w:rsidRPr="001E13D3">
        <w:rPr>
          <w:rFonts w:ascii="Georgia" w:eastAsiaTheme="minorHAnsi" w:hAnsi="Georgia" w:cs="TimesNewRomanPSMT-Identity-H"/>
          <w:b/>
          <w:i/>
          <w:sz w:val="24"/>
          <w:szCs w:val="28"/>
          <w:u w:val="single"/>
        </w:rPr>
        <w:t>not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_______________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>.</w:t>
      </w:r>
    </w:p>
    <w:p w:rsidR="00B13541" w:rsidRPr="001E13D3" w:rsidRDefault="00B13541" w:rsidP="00B135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Refer to the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when needed during discussion.  A seminar is not a test of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.  Your goal is to understand the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,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, and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reflected in the text.</w:t>
      </w:r>
    </w:p>
    <w:p w:rsidR="001E13D3" w:rsidRPr="001E13D3" w:rsidRDefault="007A73D1" w:rsidP="001E1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>
        <w:rPr>
          <w:rFonts w:ascii="Georgia" w:eastAsiaTheme="minorHAnsi" w:hAnsi="Georgia" w:cs="Times New Roman"/>
          <w:color w:val="000000"/>
          <w:sz w:val="24"/>
          <w:szCs w:val="28"/>
        </w:rPr>
        <w:t>_____</w:t>
      </w:r>
      <w:r w:rsidR="001E13D3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are </w:t>
      </w:r>
      <w:r>
        <w:rPr>
          <w:rFonts w:ascii="Georgia" w:eastAsiaTheme="minorHAnsi" w:hAnsi="Georgia" w:cs="Times New Roman"/>
          <w:color w:val="000000"/>
          <w:sz w:val="24"/>
          <w:szCs w:val="28"/>
        </w:rPr>
        <w:t>_________</w:t>
      </w:r>
      <w:r w:rsidR="001E13D3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for the seminar.</w:t>
      </w:r>
    </w:p>
    <w:p w:rsidR="00B13541" w:rsidRPr="001E13D3" w:rsidRDefault="00B13541" w:rsidP="00B135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It's okay to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when asked to contribute.</w:t>
      </w:r>
    </w:p>
    <w:p w:rsidR="00B13541" w:rsidRPr="001E13D3" w:rsidRDefault="00B13541" w:rsidP="00B135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Do not stay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; ask for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____________</w:t>
      </w:r>
    </w:p>
    <w:p w:rsidR="007A73D1" w:rsidRPr="001E13D3" w:rsidRDefault="007A73D1" w:rsidP="007A73D1">
      <w:pPr>
        <w:numPr>
          <w:ilvl w:val="0"/>
          <w:numId w:val="6"/>
        </w:numPr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>
        <w:rPr>
          <w:rFonts w:ascii="Georgia" w:eastAsiaTheme="minorHAnsi" w:hAnsi="Georgia" w:cs="Times New Roman"/>
          <w:i/>
          <w:color w:val="000000"/>
          <w:sz w:val="24"/>
          <w:szCs w:val="28"/>
        </w:rPr>
        <w:t xml:space="preserve">When appropriate: </w:t>
      </w:r>
      <w:r w:rsidRPr="001E13D3">
        <w:rPr>
          <w:rFonts w:ascii="Georgia" w:eastAsiaTheme="minorHAnsi" w:hAnsi="Georgia" w:cs="Times New Roman"/>
          <w:i/>
          <w:color w:val="000000"/>
          <w:sz w:val="24"/>
          <w:szCs w:val="28"/>
        </w:rPr>
        <w:t>Discuss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</w:t>
      </w:r>
      <w:r>
        <w:rPr>
          <w:rFonts w:ascii="Georgia" w:eastAsiaTheme="minorHAnsi" w:hAnsi="Georgia" w:cs="Times New Roman"/>
          <w:i/>
          <w:color w:val="000000"/>
          <w:sz w:val="24"/>
          <w:szCs w:val="28"/>
        </w:rPr>
        <w:t>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rather than each other's </w:t>
      </w:r>
      <w:r>
        <w:rPr>
          <w:rFonts w:ascii="Georgia" w:eastAsiaTheme="minorHAnsi" w:hAnsi="Georgia" w:cs="Times New Roman"/>
          <w:color w:val="000000"/>
          <w:sz w:val="24"/>
          <w:szCs w:val="28"/>
        </w:rPr>
        <w:t>__________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>.</w:t>
      </w:r>
    </w:p>
    <w:p w:rsidR="00B13541" w:rsidRPr="001E13D3" w:rsidRDefault="00B13541" w:rsidP="00B13541">
      <w:pPr>
        <w:numPr>
          <w:ilvl w:val="0"/>
          <w:numId w:val="6"/>
        </w:numPr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Stick to the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currently under discussion; make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about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you want to return to.</w:t>
      </w:r>
    </w:p>
    <w:p w:rsidR="00B13541" w:rsidRPr="001E13D3" w:rsidRDefault="001E13D3" w:rsidP="00B13541">
      <w:pPr>
        <w:numPr>
          <w:ilvl w:val="0"/>
          <w:numId w:val="6"/>
        </w:numPr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>
        <w:rPr>
          <w:rFonts w:ascii="Georgia" w:eastAsiaTheme="minorHAnsi" w:hAnsi="Georgia" w:cs="Times New Roman"/>
          <w:color w:val="000000"/>
          <w:sz w:val="24"/>
          <w:szCs w:val="28"/>
        </w:rPr>
        <w:t>T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ake turns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.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</w:t>
      </w:r>
      <w:r>
        <w:rPr>
          <w:rFonts w:ascii="Georgia" w:eastAsiaTheme="minorHAnsi" w:hAnsi="Georgia" w:cs="Times New Roman"/>
          <w:color w:val="000000"/>
          <w:sz w:val="24"/>
          <w:szCs w:val="28"/>
        </w:rPr>
        <w:t>No need to raise hands.</w:t>
      </w:r>
    </w:p>
    <w:p w:rsidR="00B13541" w:rsidRPr="001E13D3" w:rsidRDefault="007A73D1" w:rsidP="001E1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28"/>
        </w:rPr>
      </w:pPr>
      <w:r>
        <w:rPr>
          <w:rFonts w:ascii="Georgia" w:eastAsiaTheme="minorHAnsi" w:hAnsi="Georgia" w:cs="Times New Roman"/>
          <w:color w:val="000000"/>
          <w:sz w:val="24"/>
          <w:szCs w:val="28"/>
        </w:rPr>
        <w:t>________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</w:t>
      </w:r>
      <w:proofErr w:type="gramStart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carefully</w:t>
      </w:r>
      <w:proofErr w:type="gramEnd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.</w:t>
      </w:r>
      <w:r w:rsidR="001E13D3" w:rsidRPr="001E13D3">
        <w:rPr>
          <w:rFonts w:ascii="Georgia" w:eastAsiaTheme="minorHAnsi" w:hAnsi="Georgia" w:cs="TimesNewRomanPSMT-Identity-H"/>
          <w:sz w:val="24"/>
          <w:szCs w:val="28"/>
        </w:rPr>
        <w:t xml:space="preserve"> Suspend </w:t>
      </w:r>
      <w:r>
        <w:rPr>
          <w:rFonts w:ascii="Georgia" w:eastAsiaTheme="minorHAnsi" w:hAnsi="Georgia" w:cs="TimesNewRomanPSMT-Identity-H"/>
          <w:i/>
          <w:sz w:val="24"/>
          <w:szCs w:val="28"/>
        </w:rPr>
        <w:t>__________</w:t>
      </w:r>
      <w:r w:rsidR="001E13D3">
        <w:rPr>
          <w:rFonts w:ascii="Georgia" w:eastAsiaTheme="minorHAnsi" w:hAnsi="Georgia" w:cs="TimesNewRomanPSMT-Identity-H"/>
          <w:sz w:val="24"/>
          <w:szCs w:val="28"/>
        </w:rPr>
        <w:t xml:space="preserve"> and be </w:t>
      </w:r>
      <w:r>
        <w:rPr>
          <w:rFonts w:ascii="Georgia" w:eastAsiaTheme="minorHAnsi" w:hAnsi="Georgia" w:cs="TimesNewRomanPSMT-Identity-H"/>
          <w:sz w:val="24"/>
          <w:szCs w:val="28"/>
        </w:rPr>
        <w:t>_______</w:t>
      </w:r>
      <w:r w:rsidR="001E13D3">
        <w:rPr>
          <w:rFonts w:ascii="Georgia" w:eastAsiaTheme="minorHAnsi" w:hAnsi="Georgia" w:cs="TimesNewRomanPSMT-Identity-H"/>
          <w:sz w:val="24"/>
          <w:szCs w:val="28"/>
        </w:rPr>
        <w:t xml:space="preserve"> to the thoughts and </w:t>
      </w:r>
      <w:r>
        <w:rPr>
          <w:rFonts w:ascii="Georgia" w:eastAsiaTheme="minorHAnsi" w:hAnsi="Georgia" w:cs="TimesNewRomanPSMT-Identity-H"/>
          <w:sz w:val="24"/>
          <w:szCs w:val="28"/>
        </w:rPr>
        <w:t>________</w:t>
      </w:r>
      <w:r w:rsidR="001E13D3">
        <w:rPr>
          <w:rFonts w:ascii="Georgia" w:eastAsiaTheme="minorHAnsi" w:hAnsi="Georgia" w:cs="TimesNewRomanPSMT-Identity-H"/>
          <w:sz w:val="24"/>
          <w:szCs w:val="28"/>
        </w:rPr>
        <w:t xml:space="preserve"> of others. </w:t>
      </w:r>
    </w:p>
    <w:p w:rsidR="00B13541" w:rsidRPr="001E13D3" w:rsidRDefault="007A73D1" w:rsidP="00B13541">
      <w:pPr>
        <w:numPr>
          <w:ilvl w:val="0"/>
          <w:numId w:val="6"/>
        </w:numPr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>
        <w:rPr>
          <w:rFonts w:ascii="Georgia" w:eastAsiaTheme="minorHAnsi" w:hAnsi="Georgia" w:cs="Times New Roman"/>
          <w:color w:val="000000"/>
          <w:sz w:val="24"/>
          <w:szCs w:val="28"/>
        </w:rPr>
        <w:t>______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</w:t>
      </w:r>
      <w:proofErr w:type="gramStart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up</w:t>
      </w:r>
      <w:proofErr w:type="gramEnd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so that all can hear you.</w:t>
      </w:r>
    </w:p>
    <w:p w:rsidR="00B13541" w:rsidRPr="001E13D3" w:rsidRDefault="007A73D1" w:rsidP="00B13541">
      <w:pPr>
        <w:numPr>
          <w:ilvl w:val="0"/>
          <w:numId w:val="6"/>
        </w:numPr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>
        <w:rPr>
          <w:rFonts w:ascii="Georgia" w:eastAsiaTheme="minorHAnsi" w:hAnsi="Georgia" w:cs="Times New Roman"/>
          <w:color w:val="000000"/>
          <w:sz w:val="24"/>
          <w:szCs w:val="28"/>
        </w:rPr>
        <w:t>______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</w:t>
      </w:r>
      <w:proofErr w:type="gramStart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to</w:t>
      </w:r>
      <w:proofErr w:type="gramEnd"/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 each other, not just the </w:t>
      </w:r>
      <w:r>
        <w:rPr>
          <w:rFonts w:ascii="Georgia" w:eastAsiaTheme="minorHAnsi" w:hAnsi="Georgia" w:cs="Times New Roman"/>
          <w:color w:val="000000"/>
          <w:sz w:val="24"/>
          <w:szCs w:val="28"/>
        </w:rPr>
        <w:t>________</w:t>
      </w:r>
      <w:r w:rsidR="00B13541" w:rsidRPr="001E13D3">
        <w:rPr>
          <w:rFonts w:ascii="Georgia" w:eastAsiaTheme="minorHAnsi" w:hAnsi="Georgia" w:cs="Times New Roman"/>
          <w:color w:val="000000"/>
          <w:sz w:val="24"/>
          <w:szCs w:val="28"/>
        </w:rPr>
        <w:t>.</w:t>
      </w:r>
    </w:p>
    <w:p w:rsidR="001E13D3" w:rsidRDefault="00B13541" w:rsidP="00B135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28"/>
        </w:rPr>
      </w:pP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A Socratic Seminar is NOT a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…it's a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. </w:t>
      </w:r>
    </w:p>
    <w:p w:rsidR="00B13541" w:rsidRPr="001E13D3" w:rsidRDefault="00B13541" w:rsidP="001E13D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28"/>
        </w:rPr>
      </w:pP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Dialogue is </w:t>
      </w:r>
      <w:r w:rsidR="001E13D3">
        <w:rPr>
          <w:rFonts w:ascii="Georgia" w:eastAsiaTheme="minorHAnsi" w:hAnsi="Georgia" w:cs="TimesNewRomanPSMT-Identity-H"/>
          <w:sz w:val="24"/>
          <w:szCs w:val="28"/>
        </w:rPr>
        <w:t>“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</w:t>
      </w:r>
      <w:r w:rsidR="001E13D3">
        <w:rPr>
          <w:rFonts w:ascii="Georgia" w:eastAsiaTheme="minorHAnsi" w:hAnsi="Georgia" w:cs="TimesNewRomanPSMT-Identity-H"/>
          <w:sz w:val="24"/>
          <w:szCs w:val="28"/>
        </w:rPr>
        <w:t>”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</w:t>
      </w:r>
      <w:proofErr w:type="spellStart"/>
      <w:r w:rsidRPr="001E13D3">
        <w:rPr>
          <w:rFonts w:ascii="Georgia" w:eastAsiaTheme="minorHAnsi" w:hAnsi="Georgia" w:cs="TimesNewRomanPSMT-Identity-H"/>
          <w:sz w:val="24"/>
          <w:szCs w:val="28"/>
        </w:rPr>
        <w:t>where as</w:t>
      </w:r>
      <w:proofErr w:type="spellEnd"/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debate </w:t>
      </w:r>
      <w:r w:rsidR="001E13D3">
        <w:rPr>
          <w:rFonts w:ascii="Georgia" w:eastAsiaTheme="minorHAnsi" w:hAnsi="Georgia" w:cs="TimesNewRomanPSMT-Identity-H"/>
          <w:sz w:val="24"/>
          <w:szCs w:val="28"/>
        </w:rPr>
        <w:t>“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a conclusion.</w:t>
      </w:r>
      <w:r w:rsidR="001E13D3">
        <w:rPr>
          <w:rFonts w:ascii="Georgia" w:eastAsiaTheme="minorHAnsi" w:hAnsi="Georgia" w:cs="TimesNewRomanPSMT-Identity-H"/>
          <w:sz w:val="24"/>
          <w:szCs w:val="28"/>
        </w:rPr>
        <w:t>”</w:t>
      </w:r>
    </w:p>
    <w:p w:rsidR="00B13541" w:rsidRPr="001E13D3" w:rsidRDefault="00B13541" w:rsidP="00B135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28"/>
        </w:rPr>
      </w:pP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Explore </w:t>
      </w:r>
      <w:r w:rsidR="007A73D1">
        <w:rPr>
          <w:rFonts w:ascii="Georgia" w:eastAsiaTheme="minorHAnsi" w:hAnsi="Georgia" w:cs="TimesNewRomanPSMT-Identity-H"/>
          <w:sz w:val="24"/>
          <w:szCs w:val="28"/>
        </w:rPr>
        <w:t>________</w:t>
      </w:r>
      <w:r w:rsidRPr="001E13D3">
        <w:rPr>
          <w:rFonts w:ascii="Georgia" w:eastAsiaTheme="minorHAnsi" w:hAnsi="Georgia" w:cs="TimesNewRomanPSMT-Identity-H"/>
          <w:sz w:val="24"/>
          <w:szCs w:val="28"/>
        </w:rPr>
        <w:t xml:space="preserve"> more broadly and deeply</w:t>
      </w:r>
    </w:p>
    <w:p w:rsidR="001E13D3" w:rsidRPr="001E13D3" w:rsidRDefault="001E13D3" w:rsidP="001E1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 New Roman"/>
          <w:color w:val="000000"/>
          <w:sz w:val="24"/>
          <w:szCs w:val="28"/>
        </w:rPr>
      </w:pP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 xml:space="preserve">Do not participate if you are not </w:t>
      </w:r>
      <w:r w:rsidR="007A73D1">
        <w:rPr>
          <w:rFonts w:ascii="Georgia" w:eastAsiaTheme="minorHAnsi" w:hAnsi="Georgia" w:cs="Times New Roman"/>
          <w:color w:val="000000"/>
          <w:sz w:val="24"/>
          <w:szCs w:val="28"/>
        </w:rPr>
        <w:t>_________</w:t>
      </w:r>
      <w:r w:rsidRPr="001E13D3">
        <w:rPr>
          <w:rFonts w:ascii="Georgia" w:eastAsiaTheme="minorHAnsi" w:hAnsi="Georgia" w:cs="Times New Roman"/>
          <w:color w:val="000000"/>
          <w:sz w:val="24"/>
          <w:szCs w:val="28"/>
        </w:rPr>
        <w:t>.  A seminar is not a bull session.</w:t>
      </w:r>
    </w:p>
    <w:p w:rsidR="00B13541" w:rsidRPr="001E13D3" w:rsidRDefault="00B13541" w:rsidP="00B13541">
      <w:pPr>
        <w:spacing w:before="100" w:beforeAutospacing="1" w:after="100" w:afterAutospacing="1" w:line="240" w:lineRule="auto"/>
        <w:ind w:left="360"/>
        <w:contextualSpacing/>
        <w:rPr>
          <w:rFonts w:ascii="Georgia" w:eastAsiaTheme="minorHAnsi" w:hAnsi="Georgia"/>
          <w:b/>
          <w:bCs/>
          <w:sz w:val="32"/>
          <w:szCs w:val="24"/>
        </w:rPr>
      </w:pPr>
    </w:p>
    <w:p w:rsidR="00B13541" w:rsidRPr="001E13D3" w:rsidRDefault="00B13541" w:rsidP="00B13541">
      <w:pPr>
        <w:spacing w:after="0" w:line="240" w:lineRule="auto"/>
        <w:contextualSpacing/>
        <w:rPr>
          <w:rFonts w:ascii="Georgia" w:eastAsia="Calibri" w:hAnsi="Georgia" w:cs="Times New Roman"/>
          <w:sz w:val="24"/>
          <w:szCs w:val="24"/>
          <w:u w:val="single"/>
        </w:rPr>
      </w:pPr>
      <w:r w:rsidRPr="001E13D3">
        <w:rPr>
          <w:rFonts w:ascii="Georgia" w:eastAsia="Calibri" w:hAnsi="Georgia" w:cs="Times New Roman"/>
          <w:b/>
          <w:bCs/>
          <w:sz w:val="24"/>
          <w:szCs w:val="24"/>
          <w:u w:val="single"/>
        </w:rPr>
        <w:t>Expectations of Participants in a Socratic Seminar</w:t>
      </w:r>
    </w:p>
    <w:p w:rsidR="00B13541" w:rsidRPr="001E13D3" w:rsidRDefault="00B13541" w:rsidP="00B13541">
      <w:pPr>
        <w:spacing w:after="0" w:line="240" w:lineRule="auto"/>
        <w:rPr>
          <w:rFonts w:ascii="Georgia" w:eastAsia="Calibri" w:hAnsi="Georgia" w:cs="Times New Roman"/>
        </w:rPr>
      </w:pPr>
      <w:r w:rsidRPr="001E13D3">
        <w:rPr>
          <w:rFonts w:ascii="Georgia" w:eastAsia="Calibri" w:hAnsi="Georgia" w:cs="Times New Roman"/>
          <w:iCs/>
        </w:rPr>
        <w:t>When I am evaluating your Socratic Seminar participation, I ask the following questions about participants.</w:t>
      </w:r>
      <w:r w:rsidRPr="001E13D3">
        <w:rPr>
          <w:rFonts w:ascii="Georgia" w:eastAsia="Calibri" w:hAnsi="Georgia" w:cs="Times New Roman"/>
          <w:i/>
          <w:iCs/>
        </w:rPr>
        <w:t xml:space="preserve">  Did </w:t>
      </w:r>
      <w:proofErr w:type="gramStart"/>
      <w:r w:rsidRPr="001E13D3">
        <w:rPr>
          <w:rFonts w:ascii="Georgia" w:eastAsia="Calibri" w:hAnsi="Georgia" w:cs="Times New Roman"/>
          <w:i/>
          <w:iCs/>
        </w:rPr>
        <w:t>the</w:t>
      </w:r>
      <w:r w:rsidRPr="001E13D3">
        <w:rPr>
          <w:rFonts w:ascii="Georgia" w:eastAsiaTheme="minorHAnsi" w:hAnsi="Georgia"/>
          <w:i/>
          <w:iCs/>
        </w:rPr>
        <w:t>y</w:t>
      </w:r>
      <w:proofErr w:type="gramEnd"/>
      <w:r w:rsidRPr="001E13D3">
        <w:rPr>
          <w:rFonts w:ascii="Georgia" w:eastAsiaTheme="minorHAnsi" w:hAnsi="Georgia"/>
          <w:i/>
          <w:iCs/>
        </w:rPr>
        <w:t>: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Speak loudly and clearly?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="Calibri" w:hAnsi="Georgia" w:cs="Times New Roman"/>
          <w:sz w:val="24"/>
        </w:rPr>
        <w:t>Cite reasons and</w:t>
      </w:r>
      <w:r w:rsidRPr="001E13D3">
        <w:rPr>
          <w:rFonts w:ascii="Georgia" w:eastAsiaTheme="minorHAnsi" w:hAnsi="Georgia"/>
          <w:sz w:val="24"/>
        </w:rPr>
        <w:t xml:space="preserve"> evidence for their statements?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Use the text to find support?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Listen to others respectfully?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Stick with the subject?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="Calibri" w:hAnsi="Georgia" w:cs="Times New Roman"/>
          <w:sz w:val="24"/>
        </w:rPr>
        <w:t>Talk to each</w:t>
      </w:r>
      <w:r w:rsidRPr="001E13D3">
        <w:rPr>
          <w:rFonts w:ascii="Georgia" w:eastAsiaTheme="minorHAnsi" w:hAnsi="Georgia"/>
          <w:sz w:val="24"/>
        </w:rPr>
        <w:t xml:space="preserve"> other, not just to the leader?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Paraphrase accurately?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="Calibri" w:hAnsi="Georgia" w:cs="Times New Roman"/>
          <w:sz w:val="24"/>
        </w:rPr>
        <w:t>Ask f</w:t>
      </w:r>
      <w:r w:rsidRPr="001E13D3">
        <w:rPr>
          <w:rFonts w:ascii="Georgia" w:eastAsiaTheme="minorHAnsi" w:hAnsi="Georgia"/>
          <w:sz w:val="24"/>
        </w:rPr>
        <w:t>or help to clear up confusion?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Support each other?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Theme="minorHAnsi" w:hAnsi="Georgia"/>
          <w:sz w:val="24"/>
        </w:rPr>
        <w:t>Avoid hostile exchanges?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Theme="minorHAnsi" w:hAnsi="Georgia"/>
          <w:sz w:val="24"/>
        </w:rPr>
      </w:pPr>
      <w:r w:rsidRPr="001E13D3">
        <w:rPr>
          <w:rFonts w:ascii="Georgia" w:eastAsia="Calibri" w:hAnsi="Georgia" w:cs="Times New Roman"/>
          <w:sz w:val="24"/>
        </w:rPr>
        <w:t>Que</w:t>
      </w:r>
      <w:r w:rsidRPr="001E13D3">
        <w:rPr>
          <w:rFonts w:ascii="Georgia" w:eastAsiaTheme="minorHAnsi" w:hAnsi="Georgia"/>
          <w:sz w:val="24"/>
        </w:rPr>
        <w:t>stion others in a civil manner?</w:t>
      </w:r>
    </w:p>
    <w:p w:rsidR="00B13541" w:rsidRPr="001E13D3" w:rsidRDefault="00B13541" w:rsidP="00B13541">
      <w:pPr>
        <w:numPr>
          <w:ilvl w:val="0"/>
          <w:numId w:val="7"/>
        </w:numPr>
        <w:spacing w:after="0" w:line="240" w:lineRule="auto"/>
        <w:ind w:right="720"/>
        <w:contextualSpacing/>
        <w:rPr>
          <w:rFonts w:ascii="Georgia" w:eastAsia="Calibri" w:hAnsi="Georgia" w:cs="Times New Roman"/>
          <w:sz w:val="24"/>
        </w:rPr>
      </w:pPr>
      <w:r w:rsidRPr="001E13D3">
        <w:rPr>
          <w:rFonts w:ascii="Georgia" w:eastAsia="Calibri" w:hAnsi="Georgia" w:cs="Times New Roman"/>
          <w:sz w:val="24"/>
        </w:rPr>
        <w:t>Seem prepared?</w:t>
      </w:r>
    </w:p>
    <w:p w:rsidR="00B13541" w:rsidRPr="001E13D3" w:rsidRDefault="001E13D3" w:rsidP="001E13D3">
      <w:pPr>
        <w:pStyle w:val="NormalWeb"/>
        <w:spacing w:after="0" w:afterAutospacing="0"/>
        <w:ind w:left="360"/>
        <w:rPr>
          <w:rFonts w:ascii="Georgia" w:hAnsi="Georgia"/>
          <w:sz w:val="32"/>
          <w:szCs w:val="22"/>
        </w:rPr>
      </w:pPr>
      <w:r w:rsidRPr="001E13D3">
        <w:rPr>
          <w:rFonts w:ascii="Georgia" w:hAnsi="Georgia"/>
          <w:b/>
          <w:sz w:val="32"/>
          <w:szCs w:val="22"/>
          <w:u w:val="single"/>
        </w:rPr>
        <w:t>***Please Note:</w:t>
      </w:r>
      <w:r w:rsidRPr="001E13D3">
        <w:rPr>
          <w:rFonts w:ascii="Georgia" w:hAnsi="Georgia"/>
          <w:sz w:val="32"/>
          <w:szCs w:val="22"/>
        </w:rPr>
        <w:t xml:space="preserve"> Mr. Moore reserves the right to “</w:t>
      </w:r>
      <w:r w:rsidRPr="001E13D3">
        <w:rPr>
          <w:rFonts w:ascii="Georgia" w:hAnsi="Georgia"/>
          <w:i/>
          <w:sz w:val="32"/>
          <w:szCs w:val="22"/>
        </w:rPr>
        <w:t>MUTE</w:t>
      </w:r>
      <w:r w:rsidRPr="001E13D3">
        <w:rPr>
          <w:rFonts w:ascii="Georgia" w:hAnsi="Georgia"/>
          <w:sz w:val="32"/>
          <w:szCs w:val="22"/>
        </w:rPr>
        <w:t>” people who do the following:</w:t>
      </w:r>
    </w:p>
    <w:p w:rsidR="001E13D3" w:rsidRPr="001E13D3" w:rsidRDefault="001E13D3" w:rsidP="001E13D3">
      <w:pPr>
        <w:pStyle w:val="NormalWeb"/>
        <w:numPr>
          <w:ilvl w:val="0"/>
          <w:numId w:val="9"/>
        </w:numPr>
        <w:spacing w:after="0" w:afterAutospacing="0"/>
        <w:rPr>
          <w:rFonts w:ascii="Georgia" w:hAnsi="Georgia"/>
          <w:sz w:val="32"/>
          <w:szCs w:val="22"/>
        </w:rPr>
      </w:pPr>
      <w:r w:rsidRPr="001E13D3">
        <w:rPr>
          <w:rFonts w:ascii="Georgia" w:hAnsi="Georgia"/>
          <w:sz w:val="32"/>
          <w:szCs w:val="22"/>
        </w:rPr>
        <w:t xml:space="preserve">Have spoken enough times to earn full participation points. </w:t>
      </w:r>
    </w:p>
    <w:p w:rsidR="001E13D3" w:rsidRPr="001E13D3" w:rsidRDefault="001E13D3" w:rsidP="001E13D3">
      <w:pPr>
        <w:pStyle w:val="NormalWeb"/>
        <w:numPr>
          <w:ilvl w:val="0"/>
          <w:numId w:val="9"/>
        </w:numPr>
        <w:spacing w:after="0" w:afterAutospacing="0"/>
        <w:rPr>
          <w:rFonts w:ascii="Georgia" w:hAnsi="Georgia"/>
          <w:sz w:val="32"/>
          <w:szCs w:val="22"/>
        </w:rPr>
      </w:pPr>
      <w:r w:rsidRPr="001E13D3">
        <w:rPr>
          <w:rFonts w:ascii="Georgia" w:hAnsi="Georgia"/>
          <w:sz w:val="32"/>
          <w:szCs w:val="22"/>
        </w:rPr>
        <w:t>Take the conversation off-topic and to an inappropriate area</w:t>
      </w:r>
    </w:p>
    <w:p w:rsidR="001E13D3" w:rsidRPr="001E13D3" w:rsidRDefault="001E13D3" w:rsidP="001E13D3">
      <w:pPr>
        <w:pStyle w:val="NormalWeb"/>
        <w:numPr>
          <w:ilvl w:val="0"/>
          <w:numId w:val="9"/>
        </w:numPr>
        <w:spacing w:after="0" w:afterAutospacing="0"/>
        <w:rPr>
          <w:rFonts w:ascii="Georgia" w:hAnsi="Georgia"/>
          <w:sz w:val="32"/>
          <w:szCs w:val="22"/>
        </w:rPr>
      </w:pPr>
      <w:r w:rsidRPr="001E13D3">
        <w:rPr>
          <w:rFonts w:ascii="Georgia" w:hAnsi="Georgia"/>
          <w:sz w:val="32"/>
          <w:szCs w:val="22"/>
        </w:rPr>
        <w:t>Use disrespectful language or tones towards another peer</w:t>
      </w:r>
    </w:p>
    <w:p w:rsidR="00AF61F7" w:rsidRDefault="00AF61F7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28"/>
          <w:szCs w:val="47"/>
        </w:rPr>
      </w:pPr>
    </w:p>
    <w:p w:rsidR="003224ED" w:rsidRDefault="00B13541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28"/>
          <w:szCs w:val="47"/>
        </w:rPr>
      </w:pPr>
      <w:r w:rsidRPr="003224ED">
        <w:rPr>
          <w:rFonts w:ascii="Georgia" w:eastAsiaTheme="minorHAnsi" w:hAnsi="Georgia" w:cs="TimesNewRomanPSMT-Identity-H"/>
          <w:sz w:val="28"/>
          <w:szCs w:val="47"/>
        </w:rPr>
        <w:lastRenderedPageBreak/>
        <w:t xml:space="preserve">The questions listed below </w:t>
      </w:r>
      <w:proofErr w:type="gramStart"/>
      <w:r w:rsidRPr="003224ED">
        <w:rPr>
          <w:rFonts w:ascii="Georgia" w:eastAsiaTheme="minorHAnsi" w:hAnsi="Georgia" w:cs="TimesNewRomanPSMT-Identity-H"/>
          <w:sz w:val="28"/>
          <w:szCs w:val="47"/>
        </w:rPr>
        <w:t>may be utilized</w:t>
      </w:r>
      <w:proofErr w:type="gramEnd"/>
      <w:r w:rsidRPr="003224ED">
        <w:rPr>
          <w:rFonts w:ascii="Georgia" w:eastAsiaTheme="minorHAnsi" w:hAnsi="Georgia" w:cs="TimesNewRomanPSMT-Identity-H"/>
          <w:sz w:val="28"/>
          <w:szCs w:val="47"/>
        </w:rPr>
        <w:t xml:space="preserve"> for your Socratic Seminar.</w:t>
      </w:r>
      <w:r w:rsidR="001E13D3" w:rsidRPr="003224ED">
        <w:rPr>
          <w:rFonts w:ascii="Georgia" w:eastAsiaTheme="minorHAnsi" w:hAnsi="Georgia" w:cs="TimesNewRomanPSMT-Identity-H"/>
          <w:sz w:val="28"/>
          <w:szCs w:val="47"/>
        </w:rPr>
        <w:t xml:space="preserve"> </w:t>
      </w:r>
    </w:p>
    <w:p w:rsidR="00700657" w:rsidRPr="001E13D3" w:rsidRDefault="00700657" w:rsidP="00700657">
      <w:pPr>
        <w:pStyle w:val="BodyText"/>
        <w:rPr>
          <w:rFonts w:ascii="Georgia" w:hAnsi="Georgia"/>
          <w:sz w:val="20"/>
          <w:szCs w:val="20"/>
        </w:rPr>
      </w:pPr>
      <w:r w:rsidRPr="001E13D3">
        <w:rPr>
          <w:rFonts w:ascii="Georgia" w:hAnsi="Georgia"/>
          <w:sz w:val="20"/>
          <w:szCs w:val="20"/>
        </w:rPr>
        <w:t xml:space="preserve">During the Socratic seminar, you </w:t>
      </w:r>
      <w:proofErr w:type="gramStart"/>
      <w:r w:rsidRPr="001E13D3">
        <w:rPr>
          <w:rFonts w:ascii="Georgia" w:hAnsi="Georgia"/>
          <w:sz w:val="20"/>
          <w:szCs w:val="20"/>
        </w:rPr>
        <w:t>will be graded</w:t>
      </w:r>
      <w:proofErr w:type="gramEnd"/>
      <w:r w:rsidRPr="001E13D3">
        <w:rPr>
          <w:rFonts w:ascii="Georgia" w:hAnsi="Georgia"/>
          <w:sz w:val="20"/>
          <w:szCs w:val="20"/>
        </w:rPr>
        <w:t xml:space="preserve"> on your ability to ask questions and your ability to discuss proposed questions in your circle group.</w:t>
      </w:r>
      <w:r w:rsidRPr="001E13D3">
        <w:rPr>
          <w:rFonts w:ascii="Georgia" w:hAnsi="Georgia"/>
          <w:b/>
          <w:sz w:val="20"/>
          <w:szCs w:val="20"/>
        </w:rPr>
        <w:t xml:space="preserve"> </w:t>
      </w:r>
      <w:r w:rsidRPr="001E13D3">
        <w:rPr>
          <w:rFonts w:ascii="Georgia" w:hAnsi="Georgia"/>
          <w:sz w:val="20"/>
          <w:szCs w:val="20"/>
        </w:rPr>
        <w:t>Please</w:t>
      </w:r>
      <w:r w:rsidRPr="001E13D3">
        <w:rPr>
          <w:rFonts w:ascii="Georgia" w:hAnsi="Georgia"/>
          <w:b/>
          <w:sz w:val="20"/>
          <w:szCs w:val="20"/>
        </w:rPr>
        <w:t xml:space="preserve"> include at least </w:t>
      </w:r>
      <w:r w:rsidRPr="001E13D3">
        <w:rPr>
          <w:rFonts w:ascii="Georgia" w:hAnsi="Georgia"/>
          <w:b/>
          <w:sz w:val="20"/>
          <w:szCs w:val="20"/>
          <w:u w:val="single"/>
        </w:rPr>
        <w:t>three</w:t>
      </w:r>
      <w:r w:rsidRPr="001E13D3">
        <w:rPr>
          <w:rFonts w:ascii="Georgia" w:hAnsi="Georgia"/>
          <w:sz w:val="20"/>
          <w:szCs w:val="20"/>
          <w:u w:val="single"/>
        </w:rPr>
        <w:t xml:space="preserve"> </w:t>
      </w:r>
      <w:r w:rsidRPr="001E13D3">
        <w:rPr>
          <w:rFonts w:ascii="Georgia" w:hAnsi="Georgia"/>
          <w:b/>
          <w:sz w:val="20"/>
          <w:szCs w:val="20"/>
          <w:u w:val="single"/>
        </w:rPr>
        <w:t>to five</w:t>
      </w:r>
      <w:r w:rsidRPr="001E13D3">
        <w:rPr>
          <w:rFonts w:ascii="Georgia" w:hAnsi="Georgia"/>
          <w:b/>
          <w:sz w:val="20"/>
          <w:szCs w:val="20"/>
        </w:rPr>
        <w:t xml:space="preserve"> thoughtful, insightful sentences</w:t>
      </w:r>
      <w:r w:rsidRPr="001E13D3">
        <w:rPr>
          <w:rFonts w:ascii="Georgia" w:hAnsi="Georgia"/>
          <w:sz w:val="20"/>
          <w:szCs w:val="20"/>
        </w:rPr>
        <w:t xml:space="preserve"> for each </w:t>
      </w:r>
      <w:r w:rsidRPr="001E13D3">
        <w:rPr>
          <w:rFonts w:ascii="Georgia" w:hAnsi="Georgia"/>
          <w:b/>
          <w:sz w:val="20"/>
          <w:szCs w:val="20"/>
        </w:rPr>
        <w:t>response</w:t>
      </w:r>
      <w:r w:rsidRPr="001E13D3">
        <w:rPr>
          <w:rFonts w:ascii="Georgia" w:hAnsi="Georgia"/>
          <w:sz w:val="20"/>
          <w:szCs w:val="20"/>
        </w:rPr>
        <w:t>.</w:t>
      </w:r>
    </w:p>
    <w:p w:rsidR="00B13541" w:rsidRPr="003224ED" w:rsidRDefault="001E13D3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28"/>
          <w:szCs w:val="47"/>
        </w:rPr>
      </w:pPr>
      <w:r w:rsidRPr="003224ED">
        <w:rPr>
          <w:rFonts w:ascii="Georgia" w:eastAsiaTheme="minorHAnsi" w:hAnsi="Georgia" w:cs="TimesNewRomanPSMT-Identity-H"/>
          <w:sz w:val="28"/>
          <w:szCs w:val="47"/>
        </w:rPr>
        <w:t xml:space="preserve">Choose any </w:t>
      </w:r>
      <w:r w:rsidR="00AF61F7">
        <w:rPr>
          <w:rFonts w:ascii="Georgia" w:eastAsiaTheme="minorHAnsi" w:hAnsi="Georgia" w:cs="TimesNewRomanPSMT-Identity-H"/>
          <w:sz w:val="28"/>
          <w:szCs w:val="47"/>
        </w:rPr>
        <w:t>five</w:t>
      </w:r>
      <w:r w:rsidRPr="003224ED">
        <w:rPr>
          <w:rFonts w:ascii="Georgia" w:eastAsiaTheme="minorHAnsi" w:hAnsi="Georgia" w:cs="TimesNewRomanPSMT-Identity-H"/>
          <w:sz w:val="28"/>
          <w:szCs w:val="47"/>
        </w:rPr>
        <w:t xml:space="preserve"> (</w:t>
      </w:r>
      <w:r w:rsidR="00700657">
        <w:rPr>
          <w:rFonts w:ascii="Georgia" w:eastAsiaTheme="minorHAnsi" w:hAnsi="Georgia" w:cs="TimesNewRomanPSMT-Identity-H"/>
          <w:sz w:val="28"/>
          <w:szCs w:val="47"/>
        </w:rPr>
        <w:t>5</w:t>
      </w:r>
      <w:r w:rsidRPr="003224ED">
        <w:rPr>
          <w:rFonts w:ascii="Georgia" w:eastAsiaTheme="minorHAnsi" w:hAnsi="Georgia" w:cs="TimesNewRomanPSMT-Identity-H"/>
          <w:sz w:val="28"/>
          <w:szCs w:val="47"/>
        </w:rPr>
        <w:t>) and p</w:t>
      </w:r>
      <w:r w:rsidR="00B13541" w:rsidRPr="003224ED">
        <w:rPr>
          <w:rFonts w:ascii="Georgia" w:eastAsiaTheme="minorHAnsi" w:hAnsi="Georgia" w:cs="TimesNewRomanPSMT-Identity-H"/>
          <w:sz w:val="28"/>
          <w:szCs w:val="47"/>
        </w:rPr>
        <w:t>lease be sure you have the</w:t>
      </w:r>
      <w:r w:rsidRPr="003224ED">
        <w:rPr>
          <w:rFonts w:ascii="Georgia" w:eastAsiaTheme="minorHAnsi" w:hAnsi="Georgia" w:cs="TimesNewRomanPSMT-Identity-H"/>
          <w:sz w:val="28"/>
          <w:szCs w:val="47"/>
        </w:rPr>
        <w:t>se three items for the f</w:t>
      </w:r>
      <w:r w:rsidR="00700657">
        <w:rPr>
          <w:rFonts w:ascii="Georgia" w:eastAsiaTheme="minorHAnsi" w:hAnsi="Georgia" w:cs="TimesNewRomanPSMT-Identity-H"/>
          <w:sz w:val="28"/>
          <w:szCs w:val="47"/>
        </w:rPr>
        <w:t>ive</w:t>
      </w:r>
      <w:r w:rsidRPr="003224ED">
        <w:rPr>
          <w:rFonts w:ascii="Georgia" w:eastAsiaTheme="minorHAnsi" w:hAnsi="Georgia" w:cs="TimesNewRomanPSMT-Identity-H"/>
          <w:sz w:val="28"/>
          <w:szCs w:val="47"/>
        </w:rPr>
        <w:t xml:space="preserve"> questions you choose:</w:t>
      </w:r>
      <w:r w:rsidR="00B13541" w:rsidRPr="003224ED">
        <w:rPr>
          <w:rFonts w:ascii="Georgia" w:eastAsiaTheme="minorHAnsi" w:hAnsi="Georgia" w:cs="TimesNewRomanPSMT-Identity-H"/>
          <w:sz w:val="28"/>
          <w:szCs w:val="47"/>
        </w:rPr>
        <w:t xml:space="preserve"> </w:t>
      </w:r>
    </w:p>
    <w:p w:rsidR="00B13541" w:rsidRPr="001E13D3" w:rsidRDefault="00B13541" w:rsidP="001E13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47"/>
        </w:rPr>
      </w:pPr>
      <w:r w:rsidRPr="001E13D3">
        <w:rPr>
          <w:rFonts w:ascii="Georgia" w:eastAsiaTheme="minorHAnsi" w:hAnsi="Georgia" w:cs="TimesNewRomanPSMT-Identity-H"/>
          <w:sz w:val="24"/>
          <w:szCs w:val="47"/>
        </w:rPr>
        <w:t>1 Quote from the book (or packet) (properly cited)</w:t>
      </w:r>
    </w:p>
    <w:p w:rsidR="00B13541" w:rsidRPr="001E13D3" w:rsidRDefault="00B13541" w:rsidP="001E13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HAnsi" w:hAnsi="Georgia" w:cs="TimesNewRomanPSMT-Identity-H"/>
          <w:sz w:val="24"/>
          <w:szCs w:val="47"/>
        </w:rPr>
      </w:pPr>
      <w:r w:rsidRPr="001E13D3">
        <w:rPr>
          <w:rFonts w:ascii="Georgia" w:eastAsiaTheme="minorHAnsi" w:hAnsi="Georgia" w:cs="TimesNewRomanPSMT-Identity-H"/>
          <w:sz w:val="24"/>
          <w:szCs w:val="47"/>
        </w:rPr>
        <w:t>3 to 4 sentences on how you plan to respond to the question</w:t>
      </w:r>
    </w:p>
    <w:p w:rsidR="00B13541" w:rsidRPr="001E13D3" w:rsidRDefault="00B13541" w:rsidP="00B135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b/>
          <w:i/>
          <w:sz w:val="24"/>
          <w:szCs w:val="47"/>
        </w:rPr>
      </w:pPr>
      <w:r w:rsidRPr="001E13D3">
        <w:rPr>
          <w:rFonts w:ascii="Georgia" w:eastAsiaTheme="minorHAnsi" w:hAnsi="Georgia" w:cs="TimesNewRomanPSMT-Identity-H"/>
          <w:b/>
          <w:i/>
          <w:sz w:val="24"/>
          <w:szCs w:val="47"/>
        </w:rPr>
        <w:t xml:space="preserve">You must have these in order to participate in the Socratic Seminar on your assigned day! (Our </w:t>
      </w:r>
      <w:r w:rsidR="002A6D06" w:rsidRPr="001E13D3">
        <w:rPr>
          <w:rFonts w:ascii="Georgia" w:eastAsiaTheme="minorHAnsi" w:hAnsi="Georgia" w:cs="TimesNewRomanPSMT-Identity-H"/>
          <w:b/>
          <w:i/>
          <w:sz w:val="24"/>
          <w:szCs w:val="47"/>
        </w:rPr>
        <w:t>class’s</w:t>
      </w:r>
      <w:r w:rsidRPr="001E13D3">
        <w:rPr>
          <w:rFonts w:ascii="Georgia" w:eastAsiaTheme="minorHAnsi" w:hAnsi="Georgia" w:cs="TimesNewRomanPSMT-Identity-H"/>
          <w:b/>
          <w:i/>
          <w:sz w:val="24"/>
          <w:szCs w:val="47"/>
        </w:rPr>
        <w:t xml:space="preserve"> assigned day </w:t>
      </w:r>
      <w:proofErr w:type="gramStart"/>
      <w:r w:rsidRPr="001E13D3">
        <w:rPr>
          <w:rFonts w:ascii="Georgia" w:eastAsiaTheme="minorHAnsi" w:hAnsi="Georgia" w:cs="TimesNewRomanPSMT-Identity-H"/>
          <w:b/>
          <w:i/>
          <w:sz w:val="24"/>
          <w:szCs w:val="47"/>
        </w:rPr>
        <w:t>is:</w:t>
      </w:r>
      <w:proofErr w:type="gramEnd"/>
      <w:r w:rsidRPr="001E13D3">
        <w:rPr>
          <w:rFonts w:ascii="Georgia" w:eastAsiaTheme="minorHAnsi" w:hAnsi="Georgia" w:cs="TimesNewRomanPSMT-Identity-H"/>
          <w:b/>
          <w:i/>
          <w:sz w:val="24"/>
          <w:szCs w:val="47"/>
        </w:rPr>
        <w:t xml:space="preserve"> _____________________)</w:t>
      </w:r>
    </w:p>
    <w:p w:rsidR="00B13541" w:rsidRPr="001E13D3" w:rsidRDefault="00B13541" w:rsidP="003224ED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HAnsi" w:hAnsi="Georgia" w:cs="TimesNewRomanPSMT-Identity-H"/>
          <w:b/>
          <w:i/>
          <w:sz w:val="24"/>
          <w:szCs w:val="47"/>
        </w:rPr>
      </w:pPr>
    </w:p>
    <w:p w:rsidR="002A6D06" w:rsidRP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 xml:space="preserve">Which minor character is the most important to the play? (Banquo, Macduff, </w:t>
      </w:r>
      <w:proofErr w:type="spellStart"/>
      <w:r w:rsidRPr="002A6D06">
        <w:rPr>
          <w:rFonts w:ascii="Georgia" w:hAnsi="Georgia"/>
          <w:i/>
          <w:sz w:val="24"/>
        </w:rPr>
        <w:t>Fleance</w:t>
      </w:r>
      <w:proofErr w:type="spellEnd"/>
      <w:r w:rsidRPr="002A6D06">
        <w:rPr>
          <w:rFonts w:ascii="Georgia" w:hAnsi="Georgia"/>
          <w:i/>
          <w:sz w:val="24"/>
        </w:rPr>
        <w:t>, the witches, or Malcolm)</w:t>
      </w:r>
    </w:p>
    <w:p w:rsidR="002A6D06" w:rsidRPr="00700657" w:rsidRDefault="00700657" w:rsidP="00700657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700657">
        <w:rPr>
          <w:rFonts w:ascii="Georgia" w:hAnsi="Georgia"/>
          <w:i/>
          <w:sz w:val="24"/>
        </w:rPr>
        <w:t>Describe Macbeth's character. Is he completely a villain? Does he have a conscience? What are his admirable</w:t>
      </w:r>
      <w:r>
        <w:rPr>
          <w:rFonts w:ascii="Georgia" w:hAnsi="Georgia"/>
          <w:i/>
          <w:sz w:val="24"/>
        </w:rPr>
        <w:t>/redeeming</w:t>
      </w:r>
      <w:r w:rsidRPr="00700657">
        <w:rPr>
          <w:rFonts w:ascii="Georgia" w:hAnsi="Georgia"/>
          <w:i/>
          <w:sz w:val="24"/>
        </w:rPr>
        <w:t xml:space="preserve"> qualities? What do the wounded captain's comments reveal about Macbeth's character? What is his tragic flaw? Is Macbeth aware of his flaw?</w:t>
      </w:r>
      <w:r w:rsidR="002A6D06" w:rsidRPr="002A6D06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 xml:space="preserve">What </w:t>
      </w:r>
      <w:r w:rsidRPr="002A6D06">
        <w:rPr>
          <w:rFonts w:ascii="Georgia" w:hAnsi="Georgia"/>
          <w:i/>
          <w:sz w:val="24"/>
        </w:rPr>
        <w:t>things motivate Macbeth?</w:t>
      </w:r>
    </w:p>
    <w:p w:rsidR="002A6D06" w:rsidRPr="002A6D06" w:rsidRDefault="00700657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Do you believe </w:t>
      </w:r>
      <w:r w:rsidR="002A6D06" w:rsidRPr="002A6D06">
        <w:rPr>
          <w:rFonts w:ascii="Georgia" w:hAnsi="Georgia"/>
          <w:i/>
          <w:sz w:val="24"/>
        </w:rPr>
        <w:t xml:space="preserve">Macbeth </w:t>
      </w:r>
      <w:r>
        <w:rPr>
          <w:rFonts w:ascii="Georgia" w:hAnsi="Georgia"/>
          <w:i/>
          <w:sz w:val="24"/>
        </w:rPr>
        <w:t xml:space="preserve">would </w:t>
      </w:r>
      <w:r w:rsidR="002A6D06" w:rsidRPr="002A6D06">
        <w:rPr>
          <w:rFonts w:ascii="Georgia" w:hAnsi="Georgia"/>
          <w:i/>
          <w:sz w:val="24"/>
        </w:rPr>
        <w:t>have killed Duncan without Lady Macbeth's nagging?</w:t>
      </w:r>
      <w:r>
        <w:rPr>
          <w:rFonts w:ascii="Georgia" w:hAnsi="Georgia"/>
          <w:i/>
          <w:sz w:val="24"/>
        </w:rPr>
        <w:t xml:space="preserve"> Why?</w:t>
      </w:r>
    </w:p>
    <w:p w:rsidR="00B13541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Do you think the relationship between Macbeth and Lady Macbeth is realistic? Explain why or why not.</w:t>
      </w:r>
    </w:p>
    <w:p w:rsidR="00700657" w:rsidRPr="00700657" w:rsidRDefault="00700657" w:rsidP="00700657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700657">
        <w:rPr>
          <w:rFonts w:ascii="Georgia" w:hAnsi="Georgia"/>
          <w:i/>
          <w:sz w:val="24"/>
        </w:rPr>
        <w:t xml:space="preserve">What are the forces that determine Macbeth's destiny? To what degree are the witches responsible for Macbeth's downfall? What roles do fate and free will play in Macbeth's destruction? </w:t>
      </w:r>
      <w:r w:rsidRPr="002A6D06">
        <w:rPr>
          <w:rFonts w:ascii="Georgia" w:hAnsi="Georgia"/>
          <w:i/>
          <w:sz w:val="24"/>
        </w:rPr>
        <w:t>At what point in the play is Macbeth's downfall inevitable?</w:t>
      </w:r>
    </w:p>
    <w:p w:rsidR="002A6D06" w:rsidRP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Was Lady Macbeth an evil person?</w:t>
      </w:r>
    </w:p>
    <w:p w:rsid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Suppose Banquo had lived. How would that have affected the story?</w:t>
      </w:r>
    </w:p>
    <w:p w:rsidR="002A6D06" w:rsidRP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Discuss the element of time in the play.</w:t>
      </w:r>
    </w:p>
    <w:p w:rsid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The themes/ideas of sleep and dreams recur in the play. Why?</w:t>
      </w:r>
    </w:p>
    <w:p w:rsidR="002A6D06" w:rsidRDefault="002A6D06" w:rsidP="002A6D06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2A6D06">
        <w:rPr>
          <w:rFonts w:ascii="Georgia" w:hAnsi="Georgia"/>
          <w:i/>
          <w:sz w:val="24"/>
        </w:rPr>
        <w:t>Explain the role of witches, ghosts, and visions in Macbeth.</w:t>
      </w:r>
    </w:p>
    <w:p w:rsidR="00700657" w:rsidRDefault="00700657" w:rsidP="00700657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700657">
        <w:rPr>
          <w:rFonts w:ascii="Georgia" w:hAnsi="Georgia"/>
          <w:i/>
          <w:sz w:val="24"/>
        </w:rPr>
        <w:t xml:space="preserve">Blood </w:t>
      </w:r>
      <w:proofErr w:type="gramStart"/>
      <w:r w:rsidRPr="00700657">
        <w:rPr>
          <w:rFonts w:ascii="Georgia" w:hAnsi="Georgia"/>
          <w:i/>
          <w:sz w:val="24"/>
        </w:rPr>
        <w:t>is mentioned</w:t>
      </w:r>
      <w:proofErr w:type="gramEnd"/>
      <w:r w:rsidRPr="00700657">
        <w:rPr>
          <w:rFonts w:ascii="Georgia" w:hAnsi="Georgia"/>
          <w:i/>
          <w:sz w:val="24"/>
        </w:rPr>
        <w:t xml:space="preserve"> over 100 times in Macbeth. What are the most significant references to blood in the play? As a psychological symbol, what does blood represent for Macbeth and Lady Macbeth?</w:t>
      </w:r>
    </w:p>
    <w:p w:rsidR="00700657" w:rsidRDefault="00700657" w:rsidP="00700657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700657">
        <w:rPr>
          <w:rFonts w:ascii="Georgia" w:hAnsi="Georgia"/>
          <w:i/>
          <w:sz w:val="24"/>
        </w:rPr>
        <w:t xml:space="preserve">What is your favorite scene in the play?  Explain why this scene is so memorable to you and how it will help you remember </w:t>
      </w:r>
      <w:r>
        <w:rPr>
          <w:rFonts w:ascii="Georgia" w:hAnsi="Georgia"/>
          <w:i/>
          <w:sz w:val="24"/>
        </w:rPr>
        <w:t>“</w:t>
      </w:r>
      <w:r w:rsidRPr="00700657">
        <w:rPr>
          <w:rFonts w:ascii="Georgia" w:hAnsi="Georgia"/>
          <w:i/>
          <w:sz w:val="24"/>
        </w:rPr>
        <w:t>The Tragedy of Macbeth</w:t>
      </w:r>
      <w:r>
        <w:rPr>
          <w:rFonts w:ascii="Georgia" w:hAnsi="Georgia"/>
          <w:i/>
          <w:sz w:val="24"/>
        </w:rPr>
        <w:t>”</w:t>
      </w:r>
      <w:r w:rsidRPr="00700657">
        <w:rPr>
          <w:rFonts w:ascii="Georgia" w:hAnsi="Georgia"/>
          <w:i/>
          <w:sz w:val="24"/>
        </w:rPr>
        <w:t xml:space="preserve"> for many years to come.</w:t>
      </w:r>
    </w:p>
    <w:p w:rsidR="00700657" w:rsidRPr="00700657" w:rsidRDefault="00700657" w:rsidP="00700657">
      <w:pPr>
        <w:pStyle w:val="ListParagraph"/>
        <w:numPr>
          <w:ilvl w:val="0"/>
          <w:numId w:val="11"/>
        </w:numPr>
        <w:rPr>
          <w:rFonts w:ascii="Georgia" w:hAnsi="Georgia"/>
          <w:i/>
          <w:sz w:val="24"/>
        </w:rPr>
      </w:pPr>
      <w:r w:rsidRPr="00700657">
        <w:rPr>
          <w:rFonts w:ascii="Georgia" w:hAnsi="Georgia"/>
          <w:i/>
          <w:sz w:val="24"/>
        </w:rPr>
        <w:t>Ben Jonson once said that Shakespeare is “not of an age, but for all time.” In your opinion, what does Macbeth have to offer today’s audiences?</w:t>
      </w:r>
    </w:p>
    <w:p w:rsidR="002A6D06" w:rsidRDefault="002A6D06" w:rsidP="005C02C9">
      <w:pPr>
        <w:rPr>
          <w:rFonts w:ascii="Georgia" w:hAnsi="Georgia"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sz w:val="20"/>
          <w:szCs w:val="20"/>
        </w:rPr>
      </w:pPr>
    </w:p>
    <w:p w:rsidR="00710F01" w:rsidRDefault="00710F01" w:rsidP="005C02C9">
      <w:pPr>
        <w:rPr>
          <w:rFonts w:ascii="Georgia" w:hAnsi="Georgia"/>
          <w:sz w:val="20"/>
          <w:szCs w:val="20"/>
        </w:rPr>
      </w:pPr>
    </w:p>
    <w:p w:rsidR="00700657" w:rsidRPr="001E13D3" w:rsidRDefault="00700657" w:rsidP="005C02C9">
      <w:pPr>
        <w:rPr>
          <w:rFonts w:ascii="Georgia" w:hAnsi="Georgia"/>
          <w:sz w:val="20"/>
          <w:szCs w:val="20"/>
        </w:rPr>
      </w:pPr>
    </w:p>
    <w:p w:rsidR="005C02C9" w:rsidRPr="003224ED" w:rsidRDefault="005C02C9" w:rsidP="003224ED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lastRenderedPageBreak/>
        <w:t>Question</w:t>
      </w:r>
      <w:r w:rsidR="00700657">
        <w:rPr>
          <w:rFonts w:ascii="Georgia" w:hAnsi="Georgia"/>
          <w:b/>
          <w:bCs/>
          <w:sz w:val="20"/>
          <w:szCs w:val="20"/>
        </w:rPr>
        <w:t xml:space="preserve"> #___</w:t>
      </w:r>
      <w:r w:rsidRPr="003224ED">
        <w:rPr>
          <w:rFonts w:ascii="Georgia" w:hAnsi="Georgia"/>
          <w:b/>
          <w:bCs/>
          <w:sz w:val="20"/>
          <w:szCs w:val="20"/>
        </w:rPr>
        <w:t xml:space="preserve">: </w:t>
      </w:r>
    </w:p>
    <w:p w:rsidR="00B13541" w:rsidRPr="003224ED" w:rsidRDefault="00B13541" w:rsidP="003224ED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 xml:space="preserve">Quote from the book (with Act, Scene and Line numbers): </w:t>
      </w:r>
    </w:p>
    <w:p w:rsidR="00B13541" w:rsidRPr="003224ED" w:rsidRDefault="00B13541" w:rsidP="003224ED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13541" w:rsidRPr="003224ED" w:rsidRDefault="00B13541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B13541" w:rsidRPr="003224ED" w:rsidRDefault="00B13541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5C02C9" w:rsidRPr="003224ED" w:rsidRDefault="005C02C9" w:rsidP="003224ED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B13541" w:rsidRPr="001E13D3" w:rsidRDefault="00B13541" w:rsidP="005C02C9">
      <w:pPr>
        <w:rPr>
          <w:rFonts w:ascii="Georgia" w:hAnsi="Georgia"/>
          <w:b/>
          <w:sz w:val="20"/>
          <w:szCs w:val="20"/>
        </w:rPr>
      </w:pPr>
    </w:p>
    <w:p w:rsidR="000042E1" w:rsidRPr="001E13D3" w:rsidRDefault="000042E1" w:rsidP="00B13541">
      <w:pPr>
        <w:spacing w:after="0"/>
        <w:rPr>
          <w:rFonts w:ascii="Georgia" w:hAnsi="Georgia"/>
          <w:b/>
          <w:bCs/>
          <w:sz w:val="20"/>
          <w:szCs w:val="20"/>
        </w:rPr>
      </w:pP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Question</w:t>
      </w:r>
      <w:r>
        <w:rPr>
          <w:rFonts w:ascii="Georgia" w:hAnsi="Georgia"/>
          <w:b/>
          <w:bCs/>
          <w:sz w:val="20"/>
          <w:szCs w:val="20"/>
        </w:rPr>
        <w:t xml:space="preserve"> #___</w:t>
      </w:r>
      <w:r w:rsidRPr="003224ED">
        <w:rPr>
          <w:rFonts w:ascii="Georgia" w:hAnsi="Georgia"/>
          <w:b/>
          <w:bCs/>
          <w:sz w:val="20"/>
          <w:szCs w:val="20"/>
        </w:rPr>
        <w:t xml:space="preserve">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 xml:space="preserve">Quote from the book (with Act, Scene and Line numbers):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</w:p>
    <w:p w:rsidR="00700657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</w:p>
    <w:p w:rsidR="00700657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</w:p>
    <w:p w:rsidR="00700657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lastRenderedPageBreak/>
        <w:t>Question</w:t>
      </w:r>
      <w:r>
        <w:rPr>
          <w:rFonts w:ascii="Georgia" w:hAnsi="Georgia"/>
          <w:b/>
          <w:bCs/>
          <w:sz w:val="20"/>
          <w:szCs w:val="20"/>
        </w:rPr>
        <w:t xml:space="preserve"> #___</w:t>
      </w:r>
      <w:r w:rsidRPr="003224ED">
        <w:rPr>
          <w:rFonts w:ascii="Georgia" w:hAnsi="Georgia"/>
          <w:b/>
          <w:bCs/>
          <w:sz w:val="20"/>
          <w:szCs w:val="20"/>
        </w:rPr>
        <w:t xml:space="preserve">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 xml:space="preserve">Quote from the book (with Act, Scene and Line numbers):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0042E1" w:rsidRPr="001E13D3" w:rsidRDefault="000042E1" w:rsidP="000042E1">
      <w:pPr>
        <w:spacing w:after="0"/>
        <w:rPr>
          <w:rFonts w:ascii="Georgia" w:hAnsi="Georgia"/>
          <w:b/>
          <w:bCs/>
          <w:sz w:val="20"/>
          <w:szCs w:val="20"/>
        </w:rPr>
      </w:pP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Question</w:t>
      </w:r>
      <w:r>
        <w:rPr>
          <w:rFonts w:ascii="Georgia" w:hAnsi="Georgia"/>
          <w:b/>
          <w:bCs/>
          <w:sz w:val="20"/>
          <w:szCs w:val="20"/>
        </w:rPr>
        <w:t xml:space="preserve"> #___</w:t>
      </w:r>
      <w:r w:rsidRPr="003224ED">
        <w:rPr>
          <w:rFonts w:ascii="Georgia" w:hAnsi="Georgia"/>
          <w:b/>
          <w:bCs/>
          <w:sz w:val="20"/>
          <w:szCs w:val="20"/>
        </w:rPr>
        <w:t xml:space="preserve">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 xml:space="preserve">Quote from the book (with Act, Scene and Line numbers):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B13541" w:rsidRDefault="00B13541" w:rsidP="005C02C9">
      <w:pPr>
        <w:rPr>
          <w:rFonts w:ascii="Georgia" w:hAnsi="Georgia"/>
          <w:b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b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b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b/>
          <w:sz w:val="20"/>
          <w:szCs w:val="20"/>
        </w:rPr>
      </w:pPr>
    </w:p>
    <w:p w:rsidR="00700657" w:rsidRDefault="00700657" w:rsidP="005C02C9">
      <w:pPr>
        <w:rPr>
          <w:rFonts w:ascii="Georgia" w:hAnsi="Georgia"/>
          <w:b/>
          <w:sz w:val="20"/>
          <w:szCs w:val="20"/>
        </w:rPr>
      </w:pP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lastRenderedPageBreak/>
        <w:t>Question</w:t>
      </w:r>
      <w:r>
        <w:rPr>
          <w:rFonts w:ascii="Georgia" w:hAnsi="Georgia"/>
          <w:b/>
          <w:bCs/>
          <w:sz w:val="20"/>
          <w:szCs w:val="20"/>
        </w:rPr>
        <w:t xml:space="preserve"> #___</w:t>
      </w:r>
      <w:r w:rsidRPr="003224ED">
        <w:rPr>
          <w:rFonts w:ascii="Georgia" w:hAnsi="Georgia"/>
          <w:b/>
          <w:bCs/>
          <w:sz w:val="20"/>
          <w:szCs w:val="20"/>
        </w:rPr>
        <w:t xml:space="preserve">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 xml:space="preserve">Quote from the book (with Act, Scene and Line numbers): 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0042E1" w:rsidRPr="001E13D3" w:rsidRDefault="000042E1" w:rsidP="00B13541">
      <w:pPr>
        <w:pStyle w:val="BodyText"/>
        <w:rPr>
          <w:rFonts w:ascii="Georgia" w:hAnsi="Georgia"/>
          <w:sz w:val="20"/>
          <w:szCs w:val="20"/>
        </w:rPr>
      </w:pPr>
    </w:p>
    <w:p w:rsidR="000042E1" w:rsidRPr="001E13D3" w:rsidRDefault="00700657" w:rsidP="000042E1">
      <w:pPr>
        <w:pStyle w:val="BodyText"/>
        <w:jc w:val="center"/>
        <w:rPr>
          <w:rFonts w:ascii="Georgia" w:hAnsi="Georgia"/>
          <w:b/>
          <w:sz w:val="32"/>
          <w:szCs w:val="20"/>
          <w:u w:val="single"/>
        </w:rPr>
      </w:pPr>
      <w:r>
        <w:rPr>
          <w:rFonts w:ascii="Georgia" w:hAnsi="Georgia"/>
          <w:b/>
          <w:sz w:val="32"/>
          <w:szCs w:val="20"/>
          <w:u w:val="single"/>
        </w:rPr>
        <w:t>Write Your Own Question</w:t>
      </w:r>
    </w:p>
    <w:p w:rsidR="000042E1" w:rsidRPr="001E13D3" w:rsidRDefault="00B13541" w:rsidP="00B13541">
      <w:pPr>
        <w:pStyle w:val="BodyText"/>
        <w:rPr>
          <w:rFonts w:ascii="Georgia" w:hAnsi="Georgia"/>
          <w:sz w:val="20"/>
          <w:szCs w:val="20"/>
        </w:rPr>
      </w:pPr>
      <w:r w:rsidRPr="001E13D3">
        <w:rPr>
          <w:rFonts w:ascii="Georgia" w:hAnsi="Georgia"/>
          <w:sz w:val="20"/>
          <w:szCs w:val="20"/>
        </w:rPr>
        <w:t>Finally, you will write</w:t>
      </w:r>
      <w:r w:rsidR="00700657">
        <w:rPr>
          <w:rFonts w:ascii="Georgia" w:hAnsi="Georgia"/>
          <w:sz w:val="20"/>
          <w:szCs w:val="20"/>
        </w:rPr>
        <w:t xml:space="preserve"> one</w:t>
      </w:r>
      <w:r w:rsidRPr="001E13D3">
        <w:rPr>
          <w:rFonts w:ascii="Georgia" w:hAnsi="Georgia"/>
          <w:sz w:val="20"/>
          <w:szCs w:val="20"/>
        </w:rPr>
        <w:t xml:space="preserve"> </w:t>
      </w:r>
      <w:r w:rsidR="00700657" w:rsidRPr="001E13D3">
        <w:rPr>
          <w:rFonts w:ascii="Georgia" w:hAnsi="Georgia"/>
          <w:sz w:val="20"/>
          <w:szCs w:val="20"/>
        </w:rPr>
        <w:t xml:space="preserve">“Open Ended” question </w:t>
      </w:r>
      <w:r w:rsidRPr="001E13D3">
        <w:rPr>
          <w:rFonts w:ascii="Georgia" w:hAnsi="Georgia"/>
          <w:sz w:val="20"/>
          <w:szCs w:val="20"/>
        </w:rPr>
        <w:t xml:space="preserve">and will include a </w:t>
      </w:r>
      <w:r w:rsidRPr="001E13D3">
        <w:rPr>
          <w:rFonts w:ascii="Georgia" w:hAnsi="Georgia"/>
          <w:b/>
          <w:bCs/>
          <w:sz w:val="20"/>
          <w:szCs w:val="20"/>
          <w:u w:val="single"/>
        </w:rPr>
        <w:t>response</w:t>
      </w:r>
      <w:r w:rsidRPr="001E13D3">
        <w:rPr>
          <w:rFonts w:ascii="Georgia" w:hAnsi="Georgia"/>
          <w:sz w:val="20"/>
          <w:szCs w:val="20"/>
        </w:rPr>
        <w:t xml:space="preserve"> to </w:t>
      </w:r>
      <w:r w:rsidR="00700657">
        <w:rPr>
          <w:rFonts w:ascii="Georgia" w:hAnsi="Georgia"/>
          <w:sz w:val="20"/>
          <w:szCs w:val="20"/>
        </w:rPr>
        <w:t>your</w:t>
      </w:r>
      <w:r w:rsidRPr="001E13D3">
        <w:rPr>
          <w:rFonts w:ascii="Georgia" w:hAnsi="Georgia"/>
          <w:sz w:val="20"/>
          <w:szCs w:val="20"/>
        </w:rPr>
        <w:t xml:space="preserve"> question.</w:t>
      </w:r>
      <w:r w:rsidR="000042E1" w:rsidRPr="001E13D3">
        <w:rPr>
          <w:rFonts w:ascii="Georgia" w:hAnsi="Georgia"/>
          <w:sz w:val="20"/>
          <w:szCs w:val="20"/>
        </w:rPr>
        <w:t xml:space="preserve"> </w:t>
      </w:r>
    </w:p>
    <w:p w:rsidR="00B13541" w:rsidRPr="001E13D3" w:rsidRDefault="00B13541" w:rsidP="00700657">
      <w:pPr>
        <w:spacing w:after="0"/>
        <w:jc w:val="center"/>
        <w:rPr>
          <w:rFonts w:ascii="Georgia" w:hAnsi="Georgia"/>
          <w:sz w:val="20"/>
          <w:szCs w:val="20"/>
        </w:rPr>
      </w:pPr>
      <w:r w:rsidRPr="001E13D3">
        <w:rPr>
          <w:rFonts w:ascii="Georgia" w:hAnsi="Georgia"/>
          <w:b/>
          <w:sz w:val="20"/>
          <w:szCs w:val="20"/>
        </w:rPr>
        <w:t>Open-ended Questions</w:t>
      </w:r>
      <w:r w:rsidR="00700657">
        <w:rPr>
          <w:rFonts w:ascii="Georgia" w:hAnsi="Georgia"/>
          <w:b/>
          <w:sz w:val="20"/>
          <w:szCs w:val="20"/>
        </w:rPr>
        <w:t xml:space="preserve"> Stems</w:t>
      </w:r>
      <w:r w:rsidRPr="001E13D3">
        <w:rPr>
          <w:rFonts w:ascii="Georgia" w:hAnsi="Georgia"/>
          <w:b/>
          <w:sz w:val="20"/>
          <w:szCs w:val="20"/>
        </w:rPr>
        <w:t xml:space="preserve"> (Interpretive Level of Thinking):</w:t>
      </w:r>
    </w:p>
    <w:p w:rsidR="00B13541" w:rsidRPr="001E13D3" w:rsidRDefault="00B13541" w:rsidP="000042E1">
      <w:pPr>
        <w:spacing w:after="0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>Ideas for questions:</w:t>
      </w:r>
    </w:p>
    <w:p w:rsidR="00B13541" w:rsidRPr="001E13D3" w:rsidRDefault="00B13541" w:rsidP="000042E1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 xml:space="preserve">What inference can you make about…?    </w:t>
      </w:r>
      <w:r w:rsidR="00700657">
        <w:rPr>
          <w:rFonts w:ascii="Georgia" w:hAnsi="Georgia" w:cs="Arial"/>
          <w:sz w:val="20"/>
          <w:szCs w:val="20"/>
        </w:rPr>
        <w:tab/>
      </w:r>
      <w:r w:rsidRPr="001E13D3">
        <w:rPr>
          <w:rFonts w:ascii="Georgia" w:hAnsi="Georgia" w:cs="Arial"/>
          <w:sz w:val="20"/>
          <w:szCs w:val="20"/>
        </w:rPr>
        <w:t>6. What is the relationship between…</w:t>
      </w:r>
      <w:proofErr w:type="gramStart"/>
      <w:r w:rsidRPr="001E13D3">
        <w:rPr>
          <w:rFonts w:ascii="Georgia" w:hAnsi="Georgia" w:cs="Arial"/>
          <w:sz w:val="20"/>
          <w:szCs w:val="20"/>
        </w:rPr>
        <w:t>.?</w:t>
      </w:r>
      <w:proofErr w:type="gramEnd"/>
    </w:p>
    <w:p w:rsidR="00B13541" w:rsidRPr="001E13D3" w:rsidRDefault="00B13541" w:rsidP="000042E1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>What is your opinion of…?</w:t>
      </w:r>
      <w:r w:rsidRPr="001E13D3">
        <w:rPr>
          <w:rFonts w:ascii="Georgia" w:hAnsi="Georgia" w:cs="Arial"/>
          <w:sz w:val="20"/>
          <w:szCs w:val="20"/>
        </w:rPr>
        <w:tab/>
      </w:r>
      <w:r w:rsidRPr="001E13D3">
        <w:rPr>
          <w:rFonts w:ascii="Georgia" w:hAnsi="Georgia" w:cs="Arial"/>
          <w:sz w:val="20"/>
          <w:szCs w:val="20"/>
        </w:rPr>
        <w:tab/>
        <w:t xml:space="preserve">       </w:t>
      </w:r>
      <w:r w:rsidR="00700657">
        <w:rPr>
          <w:rFonts w:ascii="Georgia" w:hAnsi="Georgia" w:cs="Arial"/>
          <w:sz w:val="20"/>
          <w:szCs w:val="20"/>
        </w:rPr>
        <w:tab/>
      </w:r>
      <w:r w:rsidRPr="001E13D3">
        <w:rPr>
          <w:rFonts w:ascii="Georgia" w:hAnsi="Georgia" w:cs="Arial"/>
          <w:sz w:val="20"/>
          <w:szCs w:val="20"/>
        </w:rPr>
        <w:t xml:space="preserve">  7. Why did the character make that choice about…?</w:t>
      </w:r>
    </w:p>
    <w:p w:rsidR="00B13541" w:rsidRPr="001E13D3" w:rsidRDefault="00B13541" w:rsidP="000042E1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>Would it be better if…?</w:t>
      </w:r>
      <w:r w:rsidRPr="001E13D3">
        <w:rPr>
          <w:rFonts w:ascii="Georgia" w:hAnsi="Georgia" w:cs="Arial"/>
          <w:sz w:val="20"/>
          <w:szCs w:val="20"/>
        </w:rPr>
        <w:tab/>
      </w:r>
      <w:r w:rsidRPr="001E13D3">
        <w:rPr>
          <w:rFonts w:ascii="Georgia" w:hAnsi="Georgia" w:cs="Arial"/>
          <w:sz w:val="20"/>
          <w:szCs w:val="20"/>
        </w:rPr>
        <w:tab/>
        <w:t xml:space="preserve">          </w:t>
      </w:r>
      <w:r w:rsidR="00700657">
        <w:rPr>
          <w:rFonts w:ascii="Georgia" w:hAnsi="Georgia" w:cs="Arial"/>
          <w:sz w:val="20"/>
          <w:szCs w:val="20"/>
        </w:rPr>
        <w:tab/>
      </w:r>
      <w:r w:rsidR="00700657">
        <w:rPr>
          <w:rFonts w:ascii="Georgia" w:hAnsi="Georgia" w:cs="Arial"/>
          <w:sz w:val="20"/>
          <w:szCs w:val="20"/>
        </w:rPr>
        <w:tab/>
      </w:r>
      <w:r w:rsidRPr="001E13D3">
        <w:rPr>
          <w:rFonts w:ascii="Georgia" w:hAnsi="Georgia" w:cs="Arial"/>
          <w:sz w:val="20"/>
          <w:szCs w:val="20"/>
        </w:rPr>
        <w:t>8.  What would happen if…?</w:t>
      </w:r>
    </w:p>
    <w:p w:rsidR="00B13541" w:rsidRPr="001E13D3" w:rsidRDefault="00B13541" w:rsidP="000042E1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 xml:space="preserve">What examples can you find to show…?       </w:t>
      </w:r>
    </w:p>
    <w:p w:rsidR="00B13541" w:rsidRPr="001E13D3" w:rsidRDefault="00B13541" w:rsidP="000042E1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0"/>
          <w:szCs w:val="20"/>
        </w:rPr>
      </w:pPr>
      <w:r w:rsidRPr="001E13D3">
        <w:rPr>
          <w:rFonts w:ascii="Georgia" w:hAnsi="Georgia" w:cs="Arial"/>
          <w:sz w:val="20"/>
          <w:szCs w:val="20"/>
        </w:rPr>
        <w:t xml:space="preserve">How </w:t>
      </w:r>
      <w:proofErr w:type="spellStart"/>
      <w:r w:rsidRPr="001E13D3">
        <w:rPr>
          <w:rFonts w:ascii="Georgia" w:hAnsi="Georgia" w:cs="Arial"/>
          <w:sz w:val="20"/>
          <w:szCs w:val="20"/>
        </w:rPr>
        <w:t>is___________related</w:t>
      </w:r>
      <w:proofErr w:type="spellEnd"/>
      <w:r w:rsidRPr="001E13D3">
        <w:rPr>
          <w:rFonts w:ascii="Georgia" w:hAnsi="Georgia" w:cs="Arial"/>
          <w:sz w:val="20"/>
          <w:szCs w:val="20"/>
        </w:rPr>
        <w:t xml:space="preserve"> to…?</w:t>
      </w:r>
    </w:p>
    <w:p w:rsidR="00B13541" w:rsidRPr="001E13D3" w:rsidRDefault="00B13541" w:rsidP="000042E1">
      <w:pPr>
        <w:spacing w:after="0"/>
        <w:rPr>
          <w:rFonts w:ascii="Georgia" w:hAnsi="Georgia"/>
          <w:b/>
          <w:sz w:val="20"/>
          <w:szCs w:val="20"/>
        </w:rPr>
      </w:pP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Question</w:t>
      </w:r>
      <w:r>
        <w:rPr>
          <w:rFonts w:ascii="Georgia" w:hAnsi="Georgia"/>
          <w:b/>
          <w:bCs/>
          <w:sz w:val="20"/>
          <w:szCs w:val="20"/>
        </w:rPr>
        <w:t>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Respond to your question (three to five sentences):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b/>
          <w:bCs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700657" w:rsidRPr="003224ED" w:rsidRDefault="00700657" w:rsidP="00700657">
      <w:pPr>
        <w:spacing w:after="0" w:line="480" w:lineRule="auto"/>
        <w:rPr>
          <w:rFonts w:ascii="Georgia" w:hAnsi="Georgia" w:cs="Arial"/>
          <w:sz w:val="20"/>
          <w:szCs w:val="20"/>
        </w:rPr>
      </w:pPr>
      <w:r w:rsidRPr="003224ED">
        <w:rPr>
          <w:rFonts w:ascii="Georgia" w:hAnsi="Georgia"/>
          <w:b/>
          <w:bCs/>
          <w:sz w:val="20"/>
          <w:szCs w:val="20"/>
        </w:rPr>
        <w:t>________________________________________________________________________</w:t>
      </w:r>
    </w:p>
    <w:p w:rsidR="00B13541" w:rsidRPr="001E13D3" w:rsidRDefault="00B13541" w:rsidP="000042E1">
      <w:pPr>
        <w:spacing w:after="0"/>
        <w:rPr>
          <w:rFonts w:ascii="Georgia" w:hAnsi="Georgia"/>
          <w:b/>
          <w:sz w:val="20"/>
          <w:szCs w:val="20"/>
        </w:rPr>
      </w:pPr>
    </w:p>
    <w:p w:rsidR="006019D2" w:rsidRPr="001E13D3" w:rsidRDefault="006019D2" w:rsidP="0018068F">
      <w:pPr>
        <w:spacing w:after="0" w:line="240" w:lineRule="auto"/>
        <w:rPr>
          <w:rFonts w:ascii="Georgia" w:hAnsi="Georgia"/>
          <w:b/>
          <w:i/>
        </w:rPr>
      </w:pPr>
    </w:p>
    <w:p w:rsidR="00710F01" w:rsidRDefault="00710F01" w:rsidP="00F525B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7"/>
          <w:szCs w:val="47"/>
          <w:u w:val="single"/>
        </w:rPr>
      </w:pPr>
    </w:p>
    <w:p w:rsidR="00F525BD" w:rsidRPr="001E13D3" w:rsidRDefault="00F525BD" w:rsidP="00F525B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7"/>
          <w:szCs w:val="47"/>
          <w:u w:val="single"/>
        </w:rPr>
      </w:pPr>
      <w:bookmarkStart w:id="0" w:name="_GoBack"/>
      <w:bookmarkEnd w:id="0"/>
      <w:r w:rsidRPr="001E13D3">
        <w:rPr>
          <w:rFonts w:ascii="Georgia" w:eastAsiaTheme="minorHAnsi" w:hAnsi="Georgia" w:cs="TimesNewRomanPSMT-Identity-H"/>
          <w:sz w:val="47"/>
          <w:szCs w:val="47"/>
          <w:u w:val="single"/>
        </w:rPr>
        <w:lastRenderedPageBreak/>
        <w:t>Grading Rubrics</w:t>
      </w:r>
    </w:p>
    <w:p w:rsidR="00F525BD" w:rsidRPr="001E13D3" w:rsidRDefault="00F525BD" w:rsidP="00F525B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7"/>
          <w:szCs w:val="4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769" w:rsidRPr="001E13D3" w:rsidTr="00B13541">
        <w:tc>
          <w:tcPr>
            <w:tcW w:w="2394" w:type="dxa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E13D3">
              <w:rPr>
                <w:rFonts w:ascii="Georgia" w:hAnsi="Georgia"/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2394" w:type="dxa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E13D3">
              <w:rPr>
                <w:rFonts w:ascii="Georgia" w:hAnsi="Georgia"/>
                <w:b/>
                <w:sz w:val="20"/>
                <w:szCs w:val="20"/>
              </w:rPr>
              <w:t>Meets expectations</w:t>
            </w:r>
          </w:p>
        </w:tc>
        <w:tc>
          <w:tcPr>
            <w:tcW w:w="2394" w:type="dxa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E13D3">
              <w:rPr>
                <w:rFonts w:ascii="Georgia" w:hAnsi="Georgia"/>
                <w:b/>
                <w:sz w:val="20"/>
                <w:szCs w:val="20"/>
              </w:rPr>
              <w:t>Exceeds expectations</w:t>
            </w:r>
          </w:p>
        </w:tc>
      </w:tr>
      <w:tr w:rsidR="000D5769" w:rsidRPr="001E13D3" w:rsidTr="00B13541"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E13D3">
              <w:rPr>
                <w:rFonts w:ascii="Georgia" w:hAnsi="Georgia"/>
                <w:b/>
                <w:sz w:val="20"/>
                <w:szCs w:val="20"/>
              </w:rPr>
              <w:t>Accuracy</w:t>
            </w:r>
            <w:r w:rsidR="0018068F">
              <w:rPr>
                <w:rFonts w:ascii="Georgia" w:hAnsi="Georgia"/>
                <w:b/>
                <w:sz w:val="20"/>
                <w:szCs w:val="20"/>
              </w:rPr>
              <w:t xml:space="preserve"> of Responses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>Offers answers that are incorrect and/or rely on inappropriate evidence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>Offers correct answers, but may use occasionally too-obvious or ill-fitting evidence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>Offers correct answers that are supported with especially well-chosen evidence</w:t>
            </w:r>
          </w:p>
        </w:tc>
      </w:tr>
      <w:tr w:rsidR="000D5769" w:rsidRPr="001E13D3" w:rsidTr="00B13541"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E13D3">
              <w:rPr>
                <w:rFonts w:ascii="Georgia" w:hAnsi="Georgia"/>
                <w:b/>
                <w:sz w:val="20"/>
                <w:szCs w:val="20"/>
              </w:rPr>
              <w:t>Thoroughness</w:t>
            </w:r>
            <w:r w:rsidR="0018068F">
              <w:rPr>
                <w:rFonts w:ascii="Georgia" w:hAnsi="Georgia"/>
                <w:b/>
                <w:sz w:val="20"/>
                <w:szCs w:val="20"/>
              </w:rPr>
              <w:t xml:space="preserve"> of Responses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 xml:space="preserve">Answers all of the questions but in a </w:t>
            </w:r>
            <w:r w:rsidR="00F525BD" w:rsidRPr="001E13D3">
              <w:rPr>
                <w:rFonts w:ascii="Georgia" w:hAnsi="Georgia"/>
                <w:sz w:val="20"/>
                <w:szCs w:val="20"/>
              </w:rPr>
              <w:t>routine</w:t>
            </w:r>
            <w:r w:rsidRPr="001E13D3">
              <w:rPr>
                <w:rFonts w:ascii="Georgia" w:hAnsi="Georgia"/>
                <w:sz w:val="20"/>
                <w:szCs w:val="20"/>
              </w:rPr>
              <w:t xml:space="preserve"> and/or superficial way 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>Answers all of the questions and attempts to engage with deeper questions</w:t>
            </w:r>
          </w:p>
        </w:tc>
        <w:tc>
          <w:tcPr>
            <w:tcW w:w="2394" w:type="dxa"/>
            <w:vAlign w:val="center"/>
          </w:tcPr>
          <w:p w:rsidR="000D5769" w:rsidRPr="001E13D3" w:rsidRDefault="000D5769" w:rsidP="00B13541">
            <w:pPr>
              <w:rPr>
                <w:rFonts w:ascii="Georgia" w:hAnsi="Georgia"/>
                <w:sz w:val="20"/>
                <w:szCs w:val="20"/>
              </w:rPr>
            </w:pPr>
            <w:r w:rsidRPr="001E13D3">
              <w:rPr>
                <w:rFonts w:ascii="Georgia" w:hAnsi="Georgia"/>
                <w:sz w:val="20"/>
                <w:szCs w:val="20"/>
              </w:rPr>
              <w:t>Thoroughly engages with the deep questions raised by the text</w:t>
            </w:r>
            <w:r w:rsidR="00F525BD" w:rsidRPr="001E13D3">
              <w:rPr>
                <w:rFonts w:ascii="Georgia" w:hAnsi="Georgia"/>
                <w:sz w:val="20"/>
                <w:szCs w:val="20"/>
              </w:rPr>
              <w:t xml:space="preserve"> or peers</w:t>
            </w:r>
          </w:p>
        </w:tc>
      </w:tr>
    </w:tbl>
    <w:p w:rsidR="000D5769" w:rsidRPr="001E13D3" w:rsidRDefault="000D5769" w:rsidP="000D5769">
      <w:pPr>
        <w:ind w:left="360"/>
        <w:rPr>
          <w:rFonts w:ascii="Georgia" w:hAnsi="Georgia"/>
        </w:rPr>
      </w:pPr>
    </w:p>
    <w:p w:rsidR="000D5769" w:rsidRPr="001E13D3" w:rsidRDefault="000D5769" w:rsidP="00F525BD">
      <w:pPr>
        <w:ind w:left="360"/>
        <w:jc w:val="center"/>
        <w:rPr>
          <w:rFonts w:ascii="Georgia" w:hAnsi="Georgia"/>
          <w:u w:val="single"/>
        </w:rPr>
      </w:pPr>
      <w:r w:rsidRPr="001E13D3">
        <w:rPr>
          <w:rFonts w:ascii="Georgia" w:hAnsi="Georgia"/>
          <w:b/>
          <w:u w:val="single"/>
        </w:rPr>
        <w:t>Socratic Seminar Participation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0D5769" w:rsidRPr="001E13D3" w:rsidTr="00B13541">
        <w:trPr>
          <w:trHeight w:val="273"/>
        </w:trPr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>Not at all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>Occasionally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>Frequently</w:t>
            </w:r>
          </w:p>
        </w:tc>
      </w:tr>
      <w:tr w:rsidR="000D5769" w:rsidRPr="001E13D3" w:rsidTr="00B13541">
        <w:trPr>
          <w:trHeight w:val="287"/>
        </w:trPr>
        <w:tc>
          <w:tcPr>
            <w:tcW w:w="2413" w:type="dxa"/>
          </w:tcPr>
          <w:p w:rsidR="000D5769" w:rsidRPr="001E13D3" w:rsidRDefault="000D5769" w:rsidP="00F525BD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 xml:space="preserve">Referred to the text </w:t>
            </w:r>
            <w:r w:rsidR="00F525BD" w:rsidRPr="001E13D3">
              <w:rPr>
                <w:rFonts w:ascii="Georgia" w:hAnsi="Georgia"/>
              </w:rPr>
              <w:t>and offered evidence for their opinions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</w:tr>
      <w:tr w:rsidR="000D5769" w:rsidRPr="001E13D3" w:rsidTr="00B13541">
        <w:trPr>
          <w:trHeight w:val="287"/>
        </w:trPr>
        <w:tc>
          <w:tcPr>
            <w:tcW w:w="2413" w:type="dxa"/>
          </w:tcPr>
          <w:p w:rsidR="000D5769" w:rsidRPr="001E13D3" w:rsidRDefault="000D5769" w:rsidP="00F525BD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 xml:space="preserve">Read </w:t>
            </w:r>
            <w:r w:rsidR="00F525BD" w:rsidRPr="001E13D3">
              <w:rPr>
                <w:rFonts w:ascii="Georgia" w:hAnsi="Georgia"/>
              </w:rPr>
              <w:t>questions/responses</w:t>
            </w:r>
            <w:r w:rsidRPr="001E13D3">
              <w:rPr>
                <w:rFonts w:ascii="Georgia" w:hAnsi="Georgia"/>
              </w:rPr>
              <w:t xml:space="preserve"> clearly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</w:tr>
      <w:tr w:rsidR="000D5769" w:rsidRPr="001E13D3" w:rsidTr="00B13541">
        <w:trPr>
          <w:trHeight w:val="287"/>
        </w:trPr>
        <w:tc>
          <w:tcPr>
            <w:tcW w:w="2413" w:type="dxa"/>
          </w:tcPr>
          <w:p w:rsidR="000D5769" w:rsidRPr="001E13D3" w:rsidRDefault="00F525BD" w:rsidP="00B13541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>Was respectful to peers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</w:tr>
      <w:tr w:rsidR="000D5769" w:rsidRPr="001E13D3" w:rsidTr="00B13541">
        <w:trPr>
          <w:trHeight w:val="287"/>
        </w:trPr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  <w:r w:rsidRPr="001E13D3">
              <w:rPr>
                <w:rFonts w:ascii="Georgia" w:hAnsi="Georgia"/>
              </w:rPr>
              <w:t>Listen actively to peers and built on what they said</w:t>
            </w: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  <w:tc>
          <w:tcPr>
            <w:tcW w:w="2413" w:type="dxa"/>
          </w:tcPr>
          <w:p w:rsidR="000D5769" w:rsidRPr="001E13D3" w:rsidRDefault="000D5769" w:rsidP="00B13541">
            <w:pPr>
              <w:rPr>
                <w:rFonts w:ascii="Georgia" w:hAnsi="Georgia"/>
              </w:rPr>
            </w:pPr>
          </w:p>
        </w:tc>
      </w:tr>
    </w:tbl>
    <w:p w:rsidR="000D5769" w:rsidRPr="001E13D3" w:rsidRDefault="000D5769" w:rsidP="000D5769">
      <w:pPr>
        <w:ind w:left="360"/>
        <w:rPr>
          <w:rFonts w:ascii="Georgia" w:hAnsi="Georgia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7"/>
          <w:szCs w:val="47"/>
          <w:u w:val="single"/>
        </w:rPr>
      </w:pPr>
      <w:r w:rsidRPr="001E13D3">
        <w:rPr>
          <w:rFonts w:ascii="Georgia" w:eastAsiaTheme="minorHAnsi" w:hAnsi="Georgia" w:cs="TimesNewRomanPSMT-Identity-H"/>
          <w:sz w:val="47"/>
          <w:szCs w:val="47"/>
          <w:u w:val="single"/>
        </w:rPr>
        <w:t>Points Breakdown</w:t>
      </w: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  <w:r w:rsidRPr="001E13D3">
        <w:rPr>
          <w:rFonts w:ascii="Georgia" w:eastAsiaTheme="minorHAnsi" w:hAnsi="Georgia" w:cs="TimesNewRomanPSMT-Identity-H"/>
          <w:sz w:val="36"/>
          <w:szCs w:val="47"/>
        </w:rPr>
        <w:t>Socratic Questions (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5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 xml:space="preserve"> total for 2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5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 xml:space="preserve"> points)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="0018068F">
        <w:rPr>
          <w:rFonts w:ascii="Georgia" w:eastAsiaTheme="minorHAnsi" w:hAnsi="Georgia" w:cs="TimesNewRomanPSMT-Identity-H"/>
          <w:sz w:val="36"/>
          <w:szCs w:val="47"/>
        </w:rPr>
        <w:tab/>
        <w:t>_____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>/2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5</w:t>
      </w: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  <w:r w:rsidRPr="001E13D3">
        <w:rPr>
          <w:rFonts w:ascii="Georgia" w:eastAsiaTheme="minorHAnsi" w:hAnsi="Georgia" w:cs="TimesNewRomanPSMT-Identity-H"/>
          <w:sz w:val="36"/>
          <w:szCs w:val="47"/>
        </w:rPr>
        <w:t>Write your own Questions (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1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 xml:space="preserve"> Total for 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10 Points)</w:t>
      </w:r>
      <w:r w:rsidR="0018068F">
        <w:rPr>
          <w:rFonts w:ascii="Georgia" w:eastAsiaTheme="minorHAnsi" w:hAnsi="Georgia" w:cs="TimesNewRomanPSMT-Identity-H"/>
          <w:sz w:val="36"/>
          <w:szCs w:val="47"/>
        </w:rPr>
        <w:tab/>
      </w:r>
      <w:r w:rsidR="0018068F">
        <w:rPr>
          <w:rFonts w:ascii="Georgia" w:eastAsiaTheme="minorHAnsi" w:hAnsi="Georgia" w:cs="TimesNewRomanPSMT-Identity-H"/>
          <w:sz w:val="36"/>
          <w:szCs w:val="47"/>
        </w:rPr>
        <w:tab/>
        <w:t>_____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>/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1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>0</w:t>
      </w: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  <w:r w:rsidRPr="001E13D3">
        <w:rPr>
          <w:rFonts w:ascii="Georgia" w:eastAsiaTheme="minorHAnsi" w:hAnsi="Georgia" w:cs="TimesNewRomanPSMT-Identity-H"/>
          <w:sz w:val="36"/>
          <w:szCs w:val="47"/>
        </w:rPr>
        <w:t>Participation in Seminar (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45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 xml:space="preserve"> Points) 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="0018068F">
        <w:rPr>
          <w:rFonts w:ascii="Georgia" w:eastAsiaTheme="minorHAnsi" w:hAnsi="Georgia" w:cs="TimesNewRomanPSMT-Identity-H"/>
          <w:sz w:val="36"/>
          <w:szCs w:val="47"/>
        </w:rPr>
        <w:t>_____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>/</w:t>
      </w:r>
      <w:r w:rsidR="0018068F">
        <w:rPr>
          <w:rFonts w:ascii="Georgia" w:eastAsiaTheme="minorHAnsi" w:hAnsi="Georgia" w:cs="TimesNewRomanPSMT-Identity-H"/>
          <w:sz w:val="36"/>
          <w:szCs w:val="47"/>
        </w:rPr>
        <w:t>45</w:t>
      </w: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  <w:r w:rsidRPr="001E13D3">
        <w:rPr>
          <w:rFonts w:ascii="Georgia" w:eastAsiaTheme="minorHAnsi" w:hAnsi="Georgia" w:cs="TimesNewRomanPSMT-Identity-H"/>
          <w:sz w:val="36"/>
          <w:szCs w:val="47"/>
        </w:rPr>
        <w:t xml:space="preserve">Notes Page (20 points) 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="0018068F">
        <w:rPr>
          <w:rFonts w:ascii="Georgia" w:eastAsiaTheme="minorHAnsi" w:hAnsi="Georgia" w:cs="TimesNewRomanPSMT-Identity-H"/>
          <w:sz w:val="36"/>
          <w:szCs w:val="47"/>
        </w:rPr>
        <w:t>____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>/20</w:t>
      </w:r>
    </w:p>
    <w:p w:rsidR="0018068F" w:rsidRDefault="0018068F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TimesNewRomanPSMT-Identity-H"/>
          <w:sz w:val="36"/>
          <w:szCs w:val="47"/>
        </w:rPr>
      </w:pPr>
      <w:r w:rsidRPr="001E13D3">
        <w:rPr>
          <w:rFonts w:ascii="Georgia" w:eastAsiaTheme="minorHAnsi" w:hAnsi="Georgia" w:cs="TimesNewRomanPSMT-Identity-H"/>
          <w:sz w:val="36"/>
          <w:szCs w:val="47"/>
        </w:rPr>
        <w:t>Total (100 Points)</w:t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ab/>
      </w:r>
      <w:r w:rsidR="0018068F">
        <w:rPr>
          <w:rFonts w:ascii="Georgia" w:eastAsiaTheme="minorHAnsi" w:hAnsi="Georgia" w:cs="TimesNewRomanPSMT-Identity-H"/>
          <w:sz w:val="36"/>
          <w:szCs w:val="47"/>
        </w:rPr>
        <w:tab/>
      </w:r>
      <w:r w:rsidRPr="001E13D3">
        <w:rPr>
          <w:rFonts w:ascii="Georgia" w:eastAsiaTheme="minorHAnsi" w:hAnsi="Georgia" w:cs="TimesNewRomanPSMT-Identity-H"/>
          <w:sz w:val="36"/>
          <w:szCs w:val="47"/>
        </w:rPr>
        <w:t>____/100</w:t>
      </w:r>
    </w:p>
    <w:p w:rsidR="0002140D" w:rsidRPr="001E13D3" w:rsidRDefault="0002140D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3224ED" w:rsidRDefault="000042E1" w:rsidP="003224ED">
      <w:pPr>
        <w:spacing w:after="0" w:line="240" w:lineRule="auto"/>
        <w:rPr>
          <w:rFonts w:ascii="Georgia" w:hAnsi="Georgia"/>
        </w:rPr>
      </w:pPr>
    </w:p>
    <w:p w:rsidR="000042E1" w:rsidRPr="001E13D3" w:rsidRDefault="000042E1" w:rsidP="006019D2">
      <w:pPr>
        <w:pStyle w:val="ListParagraph"/>
        <w:spacing w:after="0" w:line="240" w:lineRule="auto"/>
        <w:rPr>
          <w:rFonts w:ascii="Georgia" w:hAnsi="Georgia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  <w:u w:val="single"/>
        </w:rPr>
      </w:pPr>
      <w:r w:rsidRPr="001E13D3">
        <w:rPr>
          <w:rFonts w:ascii="Georgia" w:eastAsiaTheme="minorHAnsi" w:hAnsi="Georgia" w:cs="TimesNewRomanPSMT-Identity-H"/>
          <w:sz w:val="44"/>
          <w:szCs w:val="47"/>
          <w:u w:val="single"/>
        </w:rPr>
        <w:lastRenderedPageBreak/>
        <w:t>Notes Page</w:t>
      </w: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TimesNewRomanPSMT-Identity-H"/>
          <w:sz w:val="44"/>
          <w:szCs w:val="47"/>
        </w:rPr>
      </w:pPr>
    </w:p>
    <w:p w:rsidR="000042E1" w:rsidRPr="001E13D3" w:rsidRDefault="000042E1" w:rsidP="000042E1">
      <w:pPr>
        <w:spacing w:after="0" w:line="240" w:lineRule="auto"/>
        <w:rPr>
          <w:rFonts w:ascii="Georgia" w:hAnsi="Georgia"/>
        </w:rPr>
      </w:pPr>
    </w:p>
    <w:sectPr w:rsidR="000042E1" w:rsidRPr="001E13D3" w:rsidSect="006019D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BC9"/>
    <w:multiLevelType w:val="hybridMultilevel"/>
    <w:tmpl w:val="A4FA8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B25"/>
    <w:multiLevelType w:val="hybridMultilevel"/>
    <w:tmpl w:val="07DAB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52B4D"/>
    <w:multiLevelType w:val="hybridMultilevel"/>
    <w:tmpl w:val="07DAB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83221"/>
    <w:multiLevelType w:val="hybridMultilevel"/>
    <w:tmpl w:val="0F9E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37C3"/>
    <w:multiLevelType w:val="hybridMultilevel"/>
    <w:tmpl w:val="FF9A7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67F78"/>
    <w:multiLevelType w:val="hybridMultilevel"/>
    <w:tmpl w:val="DED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78EB"/>
    <w:multiLevelType w:val="hybridMultilevel"/>
    <w:tmpl w:val="3F94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01BFD"/>
    <w:multiLevelType w:val="hybridMultilevel"/>
    <w:tmpl w:val="048C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D188C"/>
    <w:multiLevelType w:val="hybridMultilevel"/>
    <w:tmpl w:val="E7C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9DF"/>
    <w:multiLevelType w:val="hybridMultilevel"/>
    <w:tmpl w:val="07DAB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F4F65"/>
    <w:multiLevelType w:val="hybridMultilevel"/>
    <w:tmpl w:val="579EB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1"/>
    <w:rsid w:val="000042E1"/>
    <w:rsid w:val="0002140D"/>
    <w:rsid w:val="000D5769"/>
    <w:rsid w:val="000F2A40"/>
    <w:rsid w:val="0018068F"/>
    <w:rsid w:val="001E13D3"/>
    <w:rsid w:val="002A6D06"/>
    <w:rsid w:val="003224ED"/>
    <w:rsid w:val="003361A8"/>
    <w:rsid w:val="003A1467"/>
    <w:rsid w:val="005A39B4"/>
    <w:rsid w:val="005C02C9"/>
    <w:rsid w:val="006019D2"/>
    <w:rsid w:val="00700657"/>
    <w:rsid w:val="00710F01"/>
    <w:rsid w:val="007A73D1"/>
    <w:rsid w:val="00964D77"/>
    <w:rsid w:val="00AF61F7"/>
    <w:rsid w:val="00B13541"/>
    <w:rsid w:val="00B84875"/>
    <w:rsid w:val="00DC2301"/>
    <w:rsid w:val="00ED1C91"/>
    <w:rsid w:val="00F32A20"/>
    <w:rsid w:val="00F525BD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7DE7"/>
  <w15:docId w15:val="{CD21AEC3-1280-47CE-A53B-E9E5FCA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01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7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02C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02C9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Scott Moore</cp:lastModifiedBy>
  <cp:revision>2</cp:revision>
  <cp:lastPrinted>2014-04-16T11:59:00Z</cp:lastPrinted>
  <dcterms:created xsi:type="dcterms:W3CDTF">2017-04-14T21:51:00Z</dcterms:created>
  <dcterms:modified xsi:type="dcterms:W3CDTF">2017-04-14T21:51:00Z</dcterms:modified>
</cp:coreProperties>
</file>